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22E" w:rsidRPr="00235FAC" w:rsidRDefault="0018622E" w:rsidP="0018622E">
      <w:pPr>
        <w:jc w:val="center"/>
        <w:rPr>
          <w:b/>
          <w:i/>
          <w:lang w:val="uk-UA"/>
        </w:rPr>
      </w:pPr>
      <w:r w:rsidRPr="00235FAC">
        <w:rPr>
          <w:b/>
          <w:i/>
          <w:lang w:val="uk-UA"/>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rsidR="0018622E" w:rsidRPr="00235FAC" w:rsidRDefault="0018622E" w:rsidP="0018622E">
      <w:pPr>
        <w:jc w:val="center"/>
        <w:rPr>
          <w:i/>
          <w:lang w:val="uk-UA"/>
        </w:rPr>
      </w:pPr>
      <w:r w:rsidRPr="00235FAC">
        <w:rPr>
          <w:i/>
          <w:lang w:val="uk-UA"/>
        </w:rPr>
        <w:t>(відповідно до пункту 4</w:t>
      </w:r>
      <w:r w:rsidRPr="00235FAC">
        <w:rPr>
          <w:i/>
          <w:vertAlign w:val="superscript"/>
          <w:lang w:val="uk-UA"/>
        </w:rPr>
        <w:t xml:space="preserve">1 </w:t>
      </w:r>
      <w:r w:rsidRPr="00235FAC">
        <w:rPr>
          <w:i/>
          <w:lang w:val="uk-UA"/>
        </w:rPr>
        <w:t>постанови КМУ від 11.10.2016 № 710 «Про ефективне використання державних коштів» (зі змінами))</w:t>
      </w:r>
    </w:p>
    <w:p w:rsidR="0018622E" w:rsidRPr="00235FAC" w:rsidRDefault="0018622E" w:rsidP="0018622E">
      <w:pPr>
        <w:ind w:firstLine="567"/>
        <w:jc w:val="center"/>
        <w:rPr>
          <w:i/>
          <w:lang w:val="uk-UA"/>
        </w:rPr>
      </w:pPr>
    </w:p>
    <w:p w:rsidR="008D21EA" w:rsidRDefault="0018622E" w:rsidP="0018622E">
      <w:pPr>
        <w:numPr>
          <w:ilvl w:val="0"/>
          <w:numId w:val="1"/>
        </w:numPr>
        <w:ind w:left="0" w:firstLine="0"/>
        <w:jc w:val="both"/>
        <w:rPr>
          <w:i/>
          <w:lang w:val="uk-UA"/>
        </w:rPr>
      </w:pPr>
      <w:r w:rsidRPr="00235FAC">
        <w:rPr>
          <w:b/>
          <w:i/>
          <w:lang w:val="uk-UA"/>
        </w:rPr>
        <w:t xml:space="preserve">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r w:rsidRPr="00235FAC">
        <w:rPr>
          <w:i/>
          <w:lang w:val="uk-UA"/>
        </w:rPr>
        <w:t xml:space="preserve">Коломийська міська рада, </w:t>
      </w:r>
      <w:proofErr w:type="spellStart"/>
      <w:r w:rsidRPr="00235FAC">
        <w:rPr>
          <w:i/>
          <w:lang w:val="uk-UA"/>
        </w:rPr>
        <w:t>пр.Грушевського</w:t>
      </w:r>
      <w:proofErr w:type="spellEnd"/>
      <w:r w:rsidRPr="00235FAC">
        <w:rPr>
          <w:i/>
          <w:lang w:val="uk-UA"/>
        </w:rPr>
        <w:t xml:space="preserve">, 1, </w:t>
      </w:r>
      <w:proofErr w:type="spellStart"/>
      <w:r w:rsidRPr="00235FAC">
        <w:rPr>
          <w:i/>
          <w:lang w:val="uk-UA"/>
        </w:rPr>
        <w:t>м.Коломия</w:t>
      </w:r>
      <w:proofErr w:type="spellEnd"/>
      <w:r w:rsidRPr="00235FAC">
        <w:rPr>
          <w:i/>
          <w:lang w:val="uk-UA"/>
        </w:rPr>
        <w:t>, Івано-Франківська обл., 78203, код за ЄДРПОУ — 04054334; категорія замовника — орган місцевого самоврядування.</w:t>
      </w:r>
    </w:p>
    <w:p w:rsidR="008D21EA" w:rsidRDefault="008D21EA" w:rsidP="008D21EA">
      <w:pPr>
        <w:jc w:val="both"/>
        <w:rPr>
          <w:i/>
        </w:rPr>
      </w:pPr>
    </w:p>
    <w:p w:rsidR="0018622E" w:rsidRPr="008D21EA" w:rsidRDefault="0018622E" w:rsidP="008D21EA">
      <w:pPr>
        <w:pStyle w:val="a5"/>
        <w:numPr>
          <w:ilvl w:val="0"/>
          <w:numId w:val="1"/>
        </w:numPr>
        <w:jc w:val="both"/>
        <w:rPr>
          <w:i/>
          <w:lang w:val="uk-UA"/>
        </w:rPr>
      </w:pPr>
      <w:proofErr w:type="spellStart"/>
      <w:r w:rsidRPr="008D21EA">
        <w:rPr>
          <w:b/>
          <w:i/>
        </w:rPr>
        <w:t>Назва</w:t>
      </w:r>
      <w:proofErr w:type="spellEnd"/>
      <w:r w:rsidRPr="008D21EA">
        <w:rPr>
          <w:b/>
          <w:i/>
        </w:rPr>
        <w:t xml:space="preserve"> предмета </w:t>
      </w:r>
      <w:proofErr w:type="spellStart"/>
      <w:r w:rsidRPr="008D21EA">
        <w:rPr>
          <w:b/>
          <w:i/>
        </w:rPr>
        <w:t>закупівлі</w:t>
      </w:r>
      <w:proofErr w:type="spellEnd"/>
      <w:r w:rsidRPr="008D21EA">
        <w:rPr>
          <w:b/>
          <w:i/>
        </w:rPr>
        <w:t xml:space="preserve"> </w:t>
      </w:r>
      <w:proofErr w:type="spellStart"/>
      <w:r w:rsidRPr="008D21EA">
        <w:rPr>
          <w:b/>
          <w:i/>
        </w:rPr>
        <w:t>із</w:t>
      </w:r>
      <w:proofErr w:type="spellEnd"/>
      <w:r w:rsidRPr="008D21EA">
        <w:rPr>
          <w:b/>
          <w:i/>
        </w:rPr>
        <w:t xml:space="preserve">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roofErr w:type="gramStart"/>
      <w:r w:rsidRPr="008D21EA">
        <w:rPr>
          <w:b/>
          <w:i/>
        </w:rPr>
        <w:t>):</w:t>
      </w:r>
      <w:r w:rsidRPr="008D21EA">
        <w:rPr>
          <w:i/>
        </w:rPr>
        <w:t xml:space="preserve">  Лазерні</w:t>
      </w:r>
      <w:proofErr w:type="gramEnd"/>
      <w:r w:rsidRPr="008D21EA">
        <w:rPr>
          <w:i/>
        </w:rPr>
        <w:t xml:space="preserve"> принтери; код 30230000-0 Комп’ютерне обладнання за ДК 021:2015 «Єдиний закупівельний словник»</w:t>
      </w:r>
    </w:p>
    <w:p w:rsidR="0018622E" w:rsidRPr="00235FAC" w:rsidRDefault="0018622E" w:rsidP="008D21EA">
      <w:pPr>
        <w:pStyle w:val="1"/>
        <w:shd w:val="clear" w:color="auto" w:fill="FFFFFF"/>
        <w:spacing w:before="0" w:beforeAutospacing="0" w:after="150" w:afterAutospacing="0"/>
        <w:ind w:left="360"/>
        <w:jc w:val="both"/>
        <w:textAlignment w:val="baseline"/>
        <w:rPr>
          <w:i/>
          <w:sz w:val="24"/>
          <w:szCs w:val="24"/>
        </w:rPr>
      </w:pPr>
    </w:p>
    <w:p w:rsidR="0018622E" w:rsidRPr="00FA3973" w:rsidRDefault="0018622E" w:rsidP="00FA3973">
      <w:pPr>
        <w:numPr>
          <w:ilvl w:val="0"/>
          <w:numId w:val="1"/>
        </w:numPr>
        <w:ind w:left="0" w:firstLine="0"/>
        <w:jc w:val="both"/>
        <w:rPr>
          <w:rStyle w:val="h-select-all"/>
          <w:i/>
          <w:lang w:val="uk-UA"/>
        </w:rPr>
      </w:pPr>
      <w:r w:rsidRPr="00FA3973">
        <w:rPr>
          <w:b/>
          <w:i/>
          <w:lang w:val="uk-UA"/>
        </w:rPr>
        <w:t xml:space="preserve">Ідентифікатор закупівлі: </w:t>
      </w:r>
      <w:r w:rsidR="008D21EA" w:rsidRPr="00FA3973">
        <w:rPr>
          <w:rStyle w:val="h-select-all"/>
          <w:i/>
        </w:rPr>
        <w:t>UA-2021-03-11-012932-b</w:t>
      </w:r>
    </w:p>
    <w:p w:rsidR="00FA3973" w:rsidRDefault="00FA3973" w:rsidP="00FA3973">
      <w:pPr>
        <w:pStyle w:val="a5"/>
        <w:rPr>
          <w:i/>
          <w:lang w:val="uk-UA"/>
        </w:rPr>
      </w:pPr>
    </w:p>
    <w:p w:rsidR="0018622E" w:rsidRPr="00FA3973" w:rsidRDefault="0018622E" w:rsidP="00FA3973">
      <w:pPr>
        <w:pStyle w:val="a5"/>
        <w:numPr>
          <w:ilvl w:val="0"/>
          <w:numId w:val="1"/>
        </w:numPr>
        <w:spacing w:before="100" w:beforeAutospacing="1" w:after="100" w:afterAutospacing="1"/>
        <w:rPr>
          <w:i/>
          <w:color w:val="000000" w:themeColor="text1"/>
          <w:lang w:val="uk-UA"/>
        </w:rPr>
      </w:pPr>
      <w:r w:rsidRPr="00FA3973">
        <w:rPr>
          <w:b/>
          <w:i/>
          <w:lang w:val="uk-UA"/>
        </w:rPr>
        <w:t>Обґрунтування технічних та якісних характеристик предмета закупівлі:</w:t>
      </w:r>
      <w:r w:rsidRPr="00FA3973">
        <w:rPr>
          <w:i/>
          <w:lang w:val="uk-UA"/>
        </w:rPr>
        <w:t xml:space="preserve"> </w:t>
      </w:r>
      <w:r w:rsidR="008D21EA" w:rsidRPr="00FA3973">
        <w:rPr>
          <w:i/>
          <w:color w:val="000000" w:themeColor="text1"/>
          <w:lang w:val="uk-UA"/>
        </w:rPr>
        <w:t xml:space="preserve">технічні та якісні характеристики предмета закупівлі визначені відповідно до потреб замовника та з урахуванням вимог нормативних документів у сфері інформатизації </w:t>
      </w:r>
      <w:r w:rsidR="00FA3973" w:rsidRPr="00FA3973">
        <w:rPr>
          <w:i/>
          <w:color w:val="000000" w:themeColor="text1"/>
          <w:lang w:val="uk-UA"/>
        </w:rPr>
        <w:t>(</w:t>
      </w:r>
      <w:r w:rsidR="00FA3973" w:rsidRPr="00FA3973">
        <w:rPr>
          <w:rStyle w:val="a6"/>
          <w:i/>
          <w:color w:val="000000" w:themeColor="text1"/>
          <w:lang w:val="uk-UA"/>
        </w:rPr>
        <w:t>Національної програми інформатизації</w:t>
      </w:r>
      <w:r w:rsidR="00FA3973" w:rsidRPr="00FA3973">
        <w:rPr>
          <w:rStyle w:val="a6"/>
          <w:i/>
          <w:color w:val="000000" w:themeColor="text1"/>
          <w:lang w:val="uk-UA"/>
        </w:rPr>
        <w:t>,</w:t>
      </w:r>
      <w:r w:rsidR="00FA3973" w:rsidRPr="00FA3973">
        <w:rPr>
          <w:i/>
          <w:color w:val="000000" w:themeColor="text1"/>
          <w:lang w:val="uk-UA"/>
        </w:rPr>
        <w:t xml:space="preserve"> </w:t>
      </w:r>
      <w:hyperlink r:id="rId5" w:tgtFrame="_blank" w:tooltip="Закон № 74" w:history="1">
        <w:r w:rsidR="00FA3973" w:rsidRPr="00FA3973">
          <w:rPr>
            <w:rStyle w:val="a7"/>
            <w:i/>
            <w:iCs/>
            <w:color w:val="000000" w:themeColor="text1"/>
            <w:u w:val="none"/>
            <w:lang w:val="uk-UA"/>
          </w:rPr>
          <w:t>Закон</w:t>
        </w:r>
        <w:r w:rsidR="00FA3973" w:rsidRPr="00FA3973">
          <w:rPr>
            <w:rStyle w:val="a7"/>
            <w:i/>
            <w:iCs/>
            <w:color w:val="000000" w:themeColor="text1"/>
            <w:u w:val="none"/>
            <w:lang w:val="uk-UA"/>
          </w:rPr>
          <w:t>у «</w:t>
        </w:r>
        <w:r w:rsidR="00FA3973" w:rsidRPr="00FA3973">
          <w:rPr>
            <w:rStyle w:val="rvts23"/>
            <w:i/>
            <w:color w:val="000000" w:themeColor="text1"/>
            <w:lang w:val="uk-UA"/>
          </w:rPr>
          <w:t>Про інформаційні агентства</w:t>
        </w:r>
        <w:r w:rsidR="00FA3973" w:rsidRPr="00FA3973">
          <w:rPr>
            <w:rStyle w:val="rvts23"/>
            <w:i/>
            <w:color w:val="000000" w:themeColor="text1"/>
            <w:lang w:val="uk-UA"/>
          </w:rPr>
          <w:t>»</w:t>
        </w:r>
      </w:hyperlink>
      <w:r w:rsidR="00FA3973" w:rsidRPr="00FA3973">
        <w:rPr>
          <w:i/>
          <w:color w:val="000000" w:themeColor="text1"/>
          <w:lang w:val="uk-UA"/>
        </w:rPr>
        <w:t xml:space="preserve"> від </w:t>
      </w:r>
      <w:r w:rsidR="00FA3973" w:rsidRPr="00FA3973">
        <w:rPr>
          <w:rStyle w:val="rvts44"/>
          <w:i/>
          <w:color w:val="000000" w:themeColor="text1"/>
          <w:lang w:val="uk-UA"/>
        </w:rPr>
        <w:t>28 лютого 1995 року</w:t>
      </w:r>
      <w:r w:rsidR="00FA3973" w:rsidRPr="00FA3973">
        <w:rPr>
          <w:rStyle w:val="rvts44"/>
          <w:i/>
          <w:color w:val="000000" w:themeColor="text1"/>
          <w:lang w:val="uk-UA"/>
        </w:rPr>
        <w:t xml:space="preserve"> </w:t>
      </w:r>
      <w:r w:rsidR="00FA3973" w:rsidRPr="00FA3973">
        <w:rPr>
          <w:rStyle w:val="rvts44"/>
          <w:i/>
          <w:color w:val="000000" w:themeColor="text1"/>
          <w:lang w:val="uk-UA"/>
        </w:rPr>
        <w:t>№ 74/95-ВР</w:t>
      </w:r>
      <w:r w:rsidR="00FA3973" w:rsidRPr="00FA3973">
        <w:rPr>
          <w:rStyle w:val="rvts44"/>
          <w:i/>
          <w:color w:val="000000" w:themeColor="text1"/>
          <w:lang w:val="uk-UA"/>
        </w:rPr>
        <w:t>,</w:t>
      </w:r>
      <w:r w:rsidR="00FA3973" w:rsidRPr="00FA3973">
        <w:rPr>
          <w:bCs/>
          <w:i/>
          <w:color w:val="000000" w:themeColor="text1"/>
          <w:lang w:val="uk-UA"/>
        </w:rPr>
        <w:t xml:space="preserve"> Постанови КМУ від 31 серпня 1998 р. </w:t>
      </w:r>
      <w:r w:rsidR="00FA3973" w:rsidRPr="00FA3973">
        <w:rPr>
          <w:bCs/>
          <w:i/>
          <w:color w:val="000000" w:themeColor="text1"/>
        </w:rPr>
        <w:t>N</w:t>
      </w:r>
      <w:r w:rsidR="00FA3973" w:rsidRPr="00FA3973">
        <w:rPr>
          <w:bCs/>
          <w:i/>
          <w:color w:val="000000" w:themeColor="text1"/>
          <w:lang w:val="uk-UA"/>
        </w:rPr>
        <w:t xml:space="preserve"> 1352 </w:t>
      </w:r>
      <w:bookmarkStart w:id="0" w:name="o3"/>
      <w:bookmarkEnd w:id="0"/>
      <w:r w:rsidR="00FA3973" w:rsidRPr="00FA3973">
        <w:rPr>
          <w:bCs/>
          <w:i/>
          <w:color w:val="000000" w:themeColor="text1"/>
          <w:lang w:val="uk-UA"/>
        </w:rPr>
        <w:t xml:space="preserve">«Про затвердження Положення про формування та виконання Національної програми інформатизації», Наказу </w:t>
      </w:r>
      <w:r w:rsidR="00FA3973" w:rsidRPr="00FA3973">
        <w:rPr>
          <w:i/>
          <w:color w:val="000000" w:themeColor="text1"/>
          <w:lang w:val="uk-UA"/>
        </w:rPr>
        <w:t>ДЕРЖАВНЕ АГЕНТСТВО З ПИТАНЬ ЕЛЕКТРОННОГО УРЯДУВАННЯ УКРАЇНИ</w:t>
      </w:r>
      <w:r w:rsidR="00FA3973" w:rsidRPr="00FA3973">
        <w:rPr>
          <w:i/>
          <w:color w:val="000000" w:themeColor="text1"/>
          <w:lang w:val="uk-UA"/>
        </w:rPr>
        <w:t xml:space="preserve"> від </w:t>
      </w:r>
      <w:r w:rsidR="00FA3973" w:rsidRPr="00FA3973">
        <w:rPr>
          <w:i/>
          <w:color w:val="000000" w:themeColor="text1"/>
          <w:lang w:val="uk-UA"/>
        </w:rPr>
        <w:t>14.05.2019</w:t>
      </w:r>
      <w:r w:rsidR="00FA3973" w:rsidRPr="00FA3973">
        <w:rPr>
          <w:i/>
          <w:color w:val="000000" w:themeColor="text1"/>
        </w:rPr>
        <w:t> </w:t>
      </w:r>
      <w:r w:rsidR="00FA3973" w:rsidRPr="00FA3973">
        <w:rPr>
          <w:i/>
          <w:color w:val="000000" w:themeColor="text1"/>
          <w:lang w:val="uk-UA"/>
        </w:rPr>
        <w:t xml:space="preserve"> № 35</w:t>
      </w:r>
      <w:r w:rsidR="00FA3973" w:rsidRPr="00FA3973">
        <w:rPr>
          <w:i/>
          <w:color w:val="000000" w:themeColor="text1"/>
          <w:lang w:val="uk-UA"/>
        </w:rPr>
        <w:t xml:space="preserve"> «</w:t>
      </w:r>
      <w:r w:rsidR="00FA3973" w:rsidRPr="00FA3973">
        <w:rPr>
          <w:i/>
          <w:color w:val="000000" w:themeColor="text1"/>
          <w:lang w:val="uk-UA"/>
        </w:rPr>
        <w:t>Про затвердження Методики визначення належності</w:t>
      </w:r>
      <w:r w:rsidR="00FA3973" w:rsidRPr="00FA3973">
        <w:rPr>
          <w:i/>
          <w:color w:val="000000" w:themeColor="text1"/>
          <w:lang w:val="uk-UA"/>
        </w:rPr>
        <w:t>»,</w:t>
      </w:r>
      <w:r w:rsidR="00FA3973" w:rsidRPr="00FA3973">
        <w:rPr>
          <w:i/>
          <w:color w:val="000000" w:themeColor="text1"/>
          <w:lang w:val="uk-UA"/>
        </w:rPr>
        <w:t xml:space="preserve"> </w:t>
      </w:r>
      <w:hyperlink r:id="rId6" w:tgtFrame="_blank" w:tooltip="Загальні вимоги до програмних продуктів, які закуповуються та створюються на замовлення державних органів, затверджені постановою КМУ від 12.08.2009 р. № 869" w:history="1">
        <w:r w:rsidR="00FA3973" w:rsidRPr="00FA3973">
          <w:rPr>
            <w:rStyle w:val="a7"/>
            <w:i/>
            <w:iCs/>
            <w:color w:val="000000" w:themeColor="text1"/>
            <w:u w:val="none"/>
            <w:lang w:val="uk-UA"/>
          </w:rPr>
          <w:t>Загальні вимоги до програмних продуктів, які закуповуються та створюються на замовлення державних органів, затверджені постановою КМУ від 12.08.2009 р. № 869</w:t>
        </w:r>
      </w:hyperlink>
      <w:r w:rsidR="00FA3973" w:rsidRPr="00FA3973">
        <w:rPr>
          <w:i/>
          <w:color w:val="000000" w:themeColor="text1"/>
          <w:lang w:val="uk-UA"/>
        </w:rPr>
        <w:t>.</w:t>
      </w:r>
      <w:r w:rsidR="00FA3973" w:rsidRPr="00FA3973">
        <w:rPr>
          <w:i/>
          <w:color w:val="000000" w:themeColor="text1"/>
          <w:lang w:val="uk-UA"/>
        </w:rPr>
        <w:t>)</w:t>
      </w:r>
    </w:p>
    <w:p w:rsidR="0018622E" w:rsidRPr="00235FAC" w:rsidRDefault="0018622E" w:rsidP="0018622E">
      <w:pPr>
        <w:ind w:firstLine="567"/>
        <w:jc w:val="both"/>
        <w:rPr>
          <w:i/>
          <w:lang w:val="uk-UA"/>
        </w:rPr>
      </w:pPr>
    </w:p>
    <w:p w:rsidR="0018622E" w:rsidRPr="00235FAC" w:rsidRDefault="0018622E" w:rsidP="00CD7F20">
      <w:pPr>
        <w:numPr>
          <w:ilvl w:val="0"/>
          <w:numId w:val="3"/>
        </w:numPr>
        <w:jc w:val="both"/>
        <w:rPr>
          <w:i/>
          <w:lang w:val="uk-UA"/>
        </w:rPr>
      </w:pPr>
      <w:r w:rsidRPr="00235FAC">
        <w:rPr>
          <w:b/>
          <w:i/>
          <w:lang w:val="uk-UA"/>
        </w:rPr>
        <w:t xml:space="preserve">Обґрунтування розміру бюджетного призначення: </w:t>
      </w:r>
      <w:r w:rsidR="00CD7F20" w:rsidRPr="00CD7F20">
        <w:rPr>
          <w:i/>
          <w:lang w:val="uk-UA"/>
        </w:rPr>
        <w:t>рішення міської ради від 24.12.2020 №125-4/2020 "Про бюджет Коломийської міської територіальної громади на 2021 рік (09530000000)"</w:t>
      </w:r>
      <w:r w:rsidRPr="00235FAC">
        <w:rPr>
          <w:i/>
          <w:lang w:val="uk-UA"/>
        </w:rPr>
        <w:t xml:space="preserve">   </w:t>
      </w:r>
    </w:p>
    <w:p w:rsidR="0018622E" w:rsidRPr="00235FAC" w:rsidRDefault="0018622E" w:rsidP="0018622E">
      <w:pPr>
        <w:jc w:val="both"/>
        <w:rPr>
          <w:i/>
          <w:lang w:val="uk-UA"/>
        </w:rPr>
      </w:pPr>
      <w:r w:rsidRPr="00235FAC">
        <w:rPr>
          <w:i/>
          <w:lang w:val="uk-UA"/>
        </w:rPr>
        <w:t xml:space="preserve">                                                        </w:t>
      </w:r>
    </w:p>
    <w:p w:rsidR="0018622E" w:rsidRPr="00235FAC" w:rsidRDefault="0018622E" w:rsidP="008D21EA">
      <w:pPr>
        <w:numPr>
          <w:ilvl w:val="0"/>
          <w:numId w:val="3"/>
        </w:numPr>
        <w:ind w:left="0" w:firstLine="0"/>
        <w:jc w:val="both"/>
        <w:rPr>
          <w:i/>
          <w:lang w:val="uk-UA"/>
        </w:rPr>
      </w:pPr>
      <w:r w:rsidRPr="00235FAC">
        <w:rPr>
          <w:b/>
          <w:i/>
          <w:lang w:val="uk-UA"/>
        </w:rPr>
        <w:t xml:space="preserve">Очікувана вартість предмета закупівлі: </w:t>
      </w:r>
      <w:r w:rsidRPr="00235FAC">
        <w:rPr>
          <w:rStyle w:val="rvts26"/>
          <w:i/>
        </w:rPr>
        <w:t>337 350</w:t>
      </w:r>
      <w:r w:rsidRPr="00235FAC">
        <w:rPr>
          <w:rStyle w:val="rvts26"/>
          <w:i/>
          <w:lang w:val="uk-UA"/>
        </w:rPr>
        <w:t xml:space="preserve"> </w:t>
      </w:r>
      <w:r w:rsidRPr="00235FAC">
        <w:rPr>
          <w:i/>
          <w:lang w:val="uk-UA"/>
        </w:rPr>
        <w:t>грн з ПДВ.</w:t>
      </w:r>
    </w:p>
    <w:p w:rsidR="0018622E" w:rsidRPr="00235FAC" w:rsidRDefault="0018622E" w:rsidP="0018622E">
      <w:pPr>
        <w:ind w:firstLine="567"/>
        <w:jc w:val="both"/>
        <w:rPr>
          <w:i/>
          <w:lang w:val="uk-UA"/>
        </w:rPr>
      </w:pPr>
    </w:p>
    <w:p w:rsidR="00CD7F20" w:rsidRPr="00CD7F20" w:rsidRDefault="0018622E" w:rsidP="00CD7F20">
      <w:pPr>
        <w:numPr>
          <w:ilvl w:val="0"/>
          <w:numId w:val="3"/>
        </w:numPr>
        <w:jc w:val="both"/>
        <w:rPr>
          <w:i/>
          <w:lang w:val="uk-UA"/>
        </w:rPr>
      </w:pPr>
      <w:r w:rsidRPr="00CD7F20">
        <w:rPr>
          <w:b/>
          <w:i/>
          <w:lang w:val="uk-UA"/>
        </w:rPr>
        <w:t>Обґрунтування очікуваної вартості предмета закупівлі</w:t>
      </w:r>
      <w:r w:rsidRPr="00CD7F20">
        <w:rPr>
          <w:lang w:val="uk-UA"/>
        </w:rPr>
        <w:t xml:space="preserve">: </w:t>
      </w:r>
      <w:r w:rsidR="00CD7F20" w:rsidRPr="00CD7F20">
        <w:rPr>
          <w:i/>
          <w:lang w:val="uk-UA"/>
        </w:rPr>
        <w:t xml:space="preserve">Аналіз пропозицій відповідно до каталогу товарів сайт </w:t>
      </w:r>
      <w:hyperlink r:id="rId7" w:history="1">
        <w:r w:rsidR="00CD7F20" w:rsidRPr="00CD7F20">
          <w:rPr>
            <w:rStyle w:val="a7"/>
            <w:i/>
          </w:rPr>
          <w:t>https</w:t>
        </w:r>
        <w:r w:rsidR="00CD7F20" w:rsidRPr="00CD7F20">
          <w:rPr>
            <w:rStyle w:val="a7"/>
            <w:i/>
            <w:lang w:val="uk-UA"/>
          </w:rPr>
          <w:t>://</w:t>
        </w:r>
        <w:r w:rsidR="00CD7F20" w:rsidRPr="00CD7F20">
          <w:rPr>
            <w:rStyle w:val="a7"/>
            <w:i/>
          </w:rPr>
          <w:t>hotline</w:t>
        </w:r>
        <w:r w:rsidR="00CD7F20" w:rsidRPr="00CD7F20">
          <w:rPr>
            <w:rStyle w:val="a7"/>
            <w:i/>
            <w:lang w:val="uk-UA"/>
          </w:rPr>
          <w:t>.</w:t>
        </w:r>
        <w:r w:rsidR="00CD7F20" w:rsidRPr="00CD7F20">
          <w:rPr>
            <w:rStyle w:val="a7"/>
            <w:i/>
          </w:rPr>
          <w:t>ua</w:t>
        </w:r>
        <w:r w:rsidR="00CD7F20" w:rsidRPr="00CD7F20">
          <w:rPr>
            <w:rStyle w:val="a7"/>
            <w:i/>
            <w:lang w:val="uk-UA"/>
          </w:rPr>
          <w:t>/</w:t>
        </w:r>
        <w:r w:rsidR="00CD7F20" w:rsidRPr="00CD7F20">
          <w:rPr>
            <w:rStyle w:val="a7"/>
            <w:i/>
          </w:rPr>
          <w:t>computer</w:t>
        </w:r>
        <w:r w:rsidR="00CD7F20" w:rsidRPr="00CD7F20">
          <w:rPr>
            <w:rStyle w:val="a7"/>
            <w:i/>
            <w:lang w:val="uk-UA"/>
          </w:rPr>
          <w:t>/</w:t>
        </w:r>
        <w:r w:rsidR="00CD7F20" w:rsidRPr="00CD7F20">
          <w:rPr>
            <w:rStyle w:val="a7"/>
            <w:i/>
          </w:rPr>
          <w:t>printery</w:t>
        </w:r>
        <w:r w:rsidR="00CD7F20" w:rsidRPr="00CD7F20">
          <w:rPr>
            <w:rStyle w:val="a7"/>
            <w:i/>
            <w:lang w:val="uk-UA"/>
          </w:rPr>
          <w:t>-</w:t>
        </w:r>
        <w:r w:rsidR="00CD7F20" w:rsidRPr="00CD7F20">
          <w:rPr>
            <w:rStyle w:val="a7"/>
            <w:i/>
          </w:rPr>
          <w:t>kopiry</w:t>
        </w:r>
        <w:r w:rsidR="00CD7F20" w:rsidRPr="00CD7F20">
          <w:rPr>
            <w:rStyle w:val="a7"/>
            <w:i/>
            <w:lang w:val="uk-UA"/>
          </w:rPr>
          <w:t>-</w:t>
        </w:r>
        <w:r w:rsidR="00CD7F20" w:rsidRPr="00CD7F20">
          <w:rPr>
            <w:rStyle w:val="a7"/>
            <w:i/>
          </w:rPr>
          <w:t>mfu</w:t>
        </w:r>
        <w:r w:rsidR="00CD7F20" w:rsidRPr="00CD7F20">
          <w:rPr>
            <w:rStyle w:val="a7"/>
            <w:i/>
            <w:lang w:val="uk-UA"/>
          </w:rPr>
          <w:t>/75-48235/</w:t>
        </w:r>
      </w:hyperlink>
      <w:r w:rsidR="00CD7F20" w:rsidRPr="00CD7F20">
        <w:rPr>
          <w:i/>
          <w:lang w:val="uk-UA"/>
        </w:rPr>
        <w:t xml:space="preserve"> в рамках розміру бюджетних призначень відповідно до </w:t>
      </w:r>
      <w:r w:rsidR="00CD7F20" w:rsidRPr="00CD7F20">
        <w:rPr>
          <w:i/>
          <w:lang w:val="uk-UA"/>
        </w:rPr>
        <w:t xml:space="preserve">рішення міської ради від 24.12.2020 №125-4/2020 "Про бюджет Коломийської міської територіальної громади на 2021 рік (09530000000)"   </w:t>
      </w:r>
    </w:p>
    <w:p w:rsidR="0018622E" w:rsidRDefault="0018622E" w:rsidP="0018622E">
      <w:pPr>
        <w:pStyle w:val="a5"/>
        <w:rPr>
          <w:b/>
          <w:lang w:eastAsia="uk-UA"/>
        </w:rPr>
      </w:pPr>
    </w:p>
    <w:p w:rsidR="0018622E" w:rsidRPr="00594FDE" w:rsidRDefault="0018622E" w:rsidP="008D21EA">
      <w:pPr>
        <w:numPr>
          <w:ilvl w:val="0"/>
          <w:numId w:val="3"/>
        </w:numPr>
        <w:ind w:left="0" w:firstLine="0"/>
        <w:jc w:val="both"/>
        <w:rPr>
          <w:i/>
          <w:lang w:val="uk-UA"/>
        </w:rPr>
      </w:pPr>
      <w:r>
        <w:rPr>
          <w:b/>
          <w:lang w:val="uk-UA" w:eastAsia="uk-UA"/>
        </w:rPr>
        <w:t>Т</w:t>
      </w:r>
      <w:proofErr w:type="spellStart"/>
      <w:r w:rsidRPr="00594FDE">
        <w:rPr>
          <w:b/>
          <w:lang w:eastAsia="uk-UA"/>
        </w:rPr>
        <w:t>ехнічні</w:t>
      </w:r>
      <w:proofErr w:type="spellEnd"/>
      <w:r w:rsidRPr="00594FDE">
        <w:rPr>
          <w:b/>
          <w:lang w:eastAsia="uk-UA"/>
        </w:rPr>
        <w:t xml:space="preserve">, </w:t>
      </w:r>
      <w:proofErr w:type="spellStart"/>
      <w:r w:rsidRPr="00594FDE">
        <w:rPr>
          <w:b/>
          <w:lang w:eastAsia="uk-UA"/>
        </w:rPr>
        <w:t>якісні</w:t>
      </w:r>
      <w:proofErr w:type="spellEnd"/>
      <w:r w:rsidRPr="00594FDE">
        <w:rPr>
          <w:b/>
          <w:lang w:eastAsia="uk-UA"/>
        </w:rPr>
        <w:t xml:space="preserve"> та </w:t>
      </w:r>
      <w:proofErr w:type="spellStart"/>
      <w:r w:rsidRPr="00594FDE">
        <w:rPr>
          <w:b/>
          <w:lang w:eastAsia="uk-UA"/>
        </w:rPr>
        <w:t>кількісні</w:t>
      </w:r>
      <w:proofErr w:type="spellEnd"/>
      <w:r w:rsidRPr="00594FDE">
        <w:rPr>
          <w:b/>
          <w:lang w:eastAsia="uk-UA"/>
        </w:rPr>
        <w:t xml:space="preserve"> характеристики предмета </w:t>
      </w:r>
      <w:proofErr w:type="spellStart"/>
      <w:r w:rsidRPr="00594FDE">
        <w:rPr>
          <w:b/>
          <w:lang w:eastAsia="uk-UA"/>
        </w:rPr>
        <w:t>закупівлі</w:t>
      </w:r>
      <w:proofErr w:type="spellEnd"/>
      <w:r>
        <w:rPr>
          <w:b/>
          <w:lang w:val="uk-UA" w:eastAsia="uk-UA"/>
        </w:rPr>
        <w:t xml:space="preserve"> </w:t>
      </w:r>
    </w:p>
    <w:p w:rsidR="0018622E" w:rsidRDefault="0018622E" w:rsidP="0018622E">
      <w:pPr>
        <w:pStyle w:val="a5"/>
        <w:rPr>
          <w:i/>
          <w:lang w:val="uk-UA"/>
        </w:rPr>
      </w:pPr>
    </w:p>
    <w:p w:rsidR="00CD7F20" w:rsidRPr="003205D2" w:rsidRDefault="00CD7F20" w:rsidP="00CD7F20">
      <w:pPr>
        <w:pStyle w:val="a3"/>
        <w:spacing w:before="0" w:beforeAutospacing="0" w:after="0" w:afterAutospacing="0"/>
        <w:jc w:val="center"/>
        <w:rPr>
          <w:color w:val="000000"/>
          <w:lang w:val="uk-UA"/>
        </w:rPr>
      </w:pPr>
      <w:r>
        <w:rPr>
          <w:b/>
          <w:bCs/>
          <w:color w:val="000000"/>
          <w:lang w:val="uk-UA"/>
        </w:rPr>
        <w:t>Лазерні принтери</w:t>
      </w:r>
      <w:r w:rsidRPr="008352E5">
        <w:rPr>
          <w:b/>
          <w:bCs/>
          <w:color w:val="000000"/>
        </w:rPr>
        <w:t>;</w:t>
      </w:r>
      <w:r>
        <w:rPr>
          <w:b/>
          <w:bCs/>
          <w:color w:val="000000"/>
        </w:rPr>
        <w:t xml:space="preserve"> </w:t>
      </w:r>
      <w:r w:rsidRPr="008352E5">
        <w:rPr>
          <w:b/>
          <w:bCs/>
          <w:color w:val="000000"/>
        </w:rPr>
        <w:t xml:space="preserve"> код </w:t>
      </w:r>
      <w:r>
        <w:rPr>
          <w:b/>
          <w:bCs/>
          <w:color w:val="000000"/>
          <w:lang w:val="uk-UA"/>
        </w:rPr>
        <w:t>30230000-0</w:t>
      </w:r>
      <w:r>
        <w:rPr>
          <w:b/>
          <w:bCs/>
          <w:i/>
          <w:iCs/>
          <w:color w:val="000000"/>
          <w:lang w:val="uk-UA"/>
        </w:rPr>
        <w:t xml:space="preserve"> </w:t>
      </w:r>
      <w:r>
        <w:rPr>
          <w:b/>
          <w:bCs/>
          <w:color w:val="000000"/>
          <w:lang w:val="uk-UA"/>
        </w:rPr>
        <w:t>Комп’ютерне обладнання</w:t>
      </w:r>
      <w:r w:rsidRPr="008352E5">
        <w:rPr>
          <w:b/>
          <w:bCs/>
          <w:color w:val="000000"/>
        </w:rPr>
        <w:t xml:space="preserve"> за ДК 021:2015 «</w:t>
      </w:r>
      <w:proofErr w:type="spellStart"/>
      <w:r w:rsidRPr="008352E5">
        <w:rPr>
          <w:b/>
          <w:bCs/>
          <w:color w:val="000000"/>
        </w:rPr>
        <w:t>Єдиний</w:t>
      </w:r>
      <w:proofErr w:type="spellEnd"/>
      <w:r w:rsidRPr="008352E5">
        <w:rPr>
          <w:b/>
          <w:bCs/>
          <w:color w:val="000000"/>
        </w:rPr>
        <w:t xml:space="preserve"> </w:t>
      </w:r>
      <w:proofErr w:type="spellStart"/>
      <w:r w:rsidRPr="008352E5">
        <w:rPr>
          <w:b/>
          <w:bCs/>
          <w:color w:val="000000"/>
        </w:rPr>
        <w:t>закупівельний</w:t>
      </w:r>
      <w:proofErr w:type="spellEnd"/>
      <w:r w:rsidRPr="008352E5">
        <w:rPr>
          <w:b/>
          <w:bCs/>
          <w:color w:val="000000"/>
        </w:rPr>
        <w:t xml:space="preserve"> словник»</w:t>
      </w:r>
    </w:p>
    <w:p w:rsidR="00CD7F20" w:rsidRPr="00CA2327" w:rsidRDefault="00CD7F20" w:rsidP="00CD7F20">
      <w:pPr>
        <w:jc w:val="center"/>
        <w:rPr>
          <w:b/>
        </w:rPr>
      </w:pPr>
      <w:bookmarkStart w:id="1" w:name="_GoBack"/>
      <w:proofErr w:type="spellStart"/>
      <w:r w:rsidRPr="00CA2327">
        <w:rPr>
          <w:b/>
        </w:rPr>
        <w:t>Замовник</w:t>
      </w:r>
      <w:proofErr w:type="spellEnd"/>
      <w:r w:rsidRPr="00CA2327">
        <w:rPr>
          <w:b/>
        </w:rPr>
        <w:t xml:space="preserve"> </w:t>
      </w:r>
      <w:proofErr w:type="spellStart"/>
      <w:r w:rsidRPr="00CA2327">
        <w:rPr>
          <w:b/>
        </w:rPr>
        <w:t>торгів</w:t>
      </w:r>
      <w:proofErr w:type="spellEnd"/>
      <w:r w:rsidRPr="00CA2327">
        <w:rPr>
          <w:b/>
        </w:rPr>
        <w:t xml:space="preserve">: </w:t>
      </w:r>
      <w:proofErr w:type="spellStart"/>
      <w:r w:rsidRPr="00CA2327">
        <w:rPr>
          <w:b/>
        </w:rPr>
        <w:t>Коломийська</w:t>
      </w:r>
      <w:proofErr w:type="spellEnd"/>
      <w:r w:rsidRPr="00CA2327">
        <w:rPr>
          <w:b/>
        </w:rPr>
        <w:t xml:space="preserve"> </w:t>
      </w:r>
      <w:proofErr w:type="spellStart"/>
      <w:r w:rsidRPr="00CA2327">
        <w:rPr>
          <w:b/>
        </w:rPr>
        <w:t>міська</w:t>
      </w:r>
      <w:proofErr w:type="spellEnd"/>
      <w:r w:rsidRPr="00CA2327">
        <w:rPr>
          <w:b/>
        </w:rPr>
        <w:t xml:space="preserve"> рада</w:t>
      </w:r>
    </w:p>
    <w:tbl>
      <w:tblPr>
        <w:tblW w:w="0" w:type="auto"/>
        <w:tblCellSpacing w:w="0" w:type="dxa"/>
        <w:tblInd w:w="-116" w:type="dxa"/>
        <w:tblCellMar>
          <w:left w:w="98" w:type="dxa"/>
        </w:tblCellMar>
        <w:tblLook w:val="04A0" w:firstRow="1" w:lastRow="0" w:firstColumn="1" w:lastColumn="0" w:noHBand="0" w:noVBand="1"/>
      </w:tblPr>
      <w:tblGrid>
        <w:gridCol w:w="3257"/>
        <w:gridCol w:w="6204"/>
      </w:tblGrid>
      <w:tr w:rsidR="00CD7F20" w:rsidRPr="00CA2327" w:rsidTr="00412594">
        <w:trPr>
          <w:tblCellSpacing w:w="0" w:type="dxa"/>
        </w:trPr>
        <w:tc>
          <w:tcPr>
            <w:tcW w:w="3282" w:type="dxa"/>
            <w:tcBorders>
              <w:top w:val="single" w:sz="4" w:space="0" w:color="00000A"/>
              <w:left w:val="single" w:sz="4" w:space="0" w:color="00000A"/>
              <w:bottom w:val="single" w:sz="4" w:space="0" w:color="00000A"/>
              <w:right w:val="nil"/>
            </w:tcBorders>
            <w:shd w:val="clear" w:color="auto" w:fill="FFFFFF"/>
            <w:tcMar>
              <w:top w:w="0" w:type="dxa"/>
              <w:left w:w="108" w:type="dxa"/>
              <w:bottom w:w="0" w:type="dxa"/>
              <w:right w:w="108" w:type="dxa"/>
            </w:tcMar>
            <w:vAlign w:val="center"/>
            <w:hideMark/>
          </w:tcPr>
          <w:bookmarkEnd w:id="1"/>
          <w:p w:rsidR="00CD7F20" w:rsidRPr="00CA2327" w:rsidRDefault="00CD7F20" w:rsidP="00CD7F20">
            <w:pPr>
              <w:widowControl w:val="0"/>
              <w:numPr>
                <w:ilvl w:val="0"/>
                <w:numId w:val="8"/>
              </w:numPr>
              <w:tabs>
                <w:tab w:val="left" w:pos="0"/>
              </w:tabs>
              <w:ind w:left="1247" w:hanging="527"/>
              <w:jc w:val="both"/>
            </w:pPr>
            <w:proofErr w:type="spellStart"/>
            <w:r w:rsidRPr="00CA2327">
              <w:rPr>
                <w:b/>
                <w:bCs/>
                <w:color w:val="000000"/>
              </w:rPr>
              <w:t>Призначення</w:t>
            </w:r>
            <w:proofErr w:type="spellEnd"/>
            <w:r w:rsidRPr="00CA2327">
              <w:rPr>
                <w:b/>
                <w:bCs/>
                <w:color w:val="000000"/>
              </w:rPr>
              <w:t xml:space="preserve"> </w:t>
            </w:r>
          </w:p>
        </w:tc>
        <w:tc>
          <w:tcPr>
            <w:tcW w:w="65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CD7F20" w:rsidRPr="00CA2327" w:rsidRDefault="00CD7F20" w:rsidP="00412594">
            <w:pPr>
              <w:widowControl w:val="0"/>
              <w:ind w:firstLine="284"/>
              <w:jc w:val="both"/>
            </w:pPr>
            <w:proofErr w:type="spellStart"/>
            <w:r w:rsidRPr="00CA2327">
              <w:rPr>
                <w:color w:val="000000"/>
              </w:rPr>
              <w:t>Виведення</w:t>
            </w:r>
            <w:proofErr w:type="spellEnd"/>
            <w:r w:rsidRPr="00CA2327">
              <w:rPr>
                <w:color w:val="000000"/>
              </w:rPr>
              <w:t xml:space="preserve"> </w:t>
            </w:r>
            <w:proofErr w:type="spellStart"/>
            <w:r w:rsidRPr="00CA2327">
              <w:rPr>
                <w:color w:val="000000"/>
              </w:rPr>
              <w:t>текстової</w:t>
            </w:r>
            <w:proofErr w:type="spellEnd"/>
            <w:r w:rsidRPr="00CA2327">
              <w:rPr>
                <w:color w:val="000000"/>
              </w:rPr>
              <w:t xml:space="preserve"> </w:t>
            </w:r>
            <w:proofErr w:type="spellStart"/>
            <w:r w:rsidRPr="00CA2327">
              <w:rPr>
                <w:color w:val="000000"/>
              </w:rPr>
              <w:t>або</w:t>
            </w:r>
            <w:proofErr w:type="spellEnd"/>
            <w:r w:rsidRPr="00CA2327">
              <w:rPr>
                <w:color w:val="000000"/>
              </w:rPr>
              <w:t xml:space="preserve"> </w:t>
            </w:r>
            <w:proofErr w:type="spellStart"/>
            <w:r w:rsidRPr="00CA2327">
              <w:rPr>
                <w:color w:val="000000"/>
              </w:rPr>
              <w:t>графічної</w:t>
            </w:r>
            <w:proofErr w:type="spellEnd"/>
            <w:r w:rsidRPr="00CA2327">
              <w:rPr>
                <w:color w:val="000000"/>
              </w:rPr>
              <w:t xml:space="preserve"> </w:t>
            </w:r>
            <w:proofErr w:type="spellStart"/>
            <w:r w:rsidRPr="00CA2327">
              <w:rPr>
                <w:color w:val="000000"/>
              </w:rPr>
              <w:t>інформації</w:t>
            </w:r>
            <w:proofErr w:type="spellEnd"/>
            <w:r w:rsidRPr="00CA2327">
              <w:rPr>
                <w:color w:val="000000"/>
              </w:rPr>
              <w:t xml:space="preserve"> з </w:t>
            </w:r>
            <w:proofErr w:type="spellStart"/>
            <w:r w:rsidRPr="00CA2327">
              <w:rPr>
                <w:color w:val="000000"/>
              </w:rPr>
              <w:t>комп’ютера</w:t>
            </w:r>
            <w:proofErr w:type="spellEnd"/>
          </w:p>
        </w:tc>
      </w:tr>
      <w:tr w:rsidR="00CD7F20" w:rsidRPr="00CA2327" w:rsidTr="00412594">
        <w:trPr>
          <w:tblCellSpacing w:w="0" w:type="dxa"/>
        </w:trPr>
        <w:tc>
          <w:tcPr>
            <w:tcW w:w="3282" w:type="dxa"/>
            <w:tcBorders>
              <w:top w:val="single" w:sz="4" w:space="0" w:color="00000A"/>
              <w:left w:val="single" w:sz="4" w:space="0" w:color="00000A"/>
              <w:bottom w:val="single" w:sz="4" w:space="0" w:color="00000A"/>
              <w:right w:val="nil"/>
            </w:tcBorders>
            <w:shd w:val="clear" w:color="auto" w:fill="FFFFFF"/>
            <w:tcMar>
              <w:top w:w="0" w:type="dxa"/>
              <w:left w:w="108" w:type="dxa"/>
              <w:bottom w:w="0" w:type="dxa"/>
              <w:right w:w="108" w:type="dxa"/>
            </w:tcMar>
            <w:vAlign w:val="center"/>
            <w:hideMark/>
          </w:tcPr>
          <w:p w:rsidR="00CD7F20" w:rsidRPr="00CA2327" w:rsidRDefault="00CD7F20" w:rsidP="00CD7F20">
            <w:pPr>
              <w:widowControl w:val="0"/>
              <w:numPr>
                <w:ilvl w:val="0"/>
                <w:numId w:val="9"/>
              </w:numPr>
              <w:tabs>
                <w:tab w:val="left" w:pos="0"/>
              </w:tabs>
              <w:ind w:left="1247" w:hanging="527"/>
              <w:jc w:val="both"/>
            </w:pPr>
            <w:r w:rsidRPr="00CA2327">
              <w:rPr>
                <w:b/>
                <w:bCs/>
                <w:color w:val="000000"/>
              </w:rPr>
              <w:t xml:space="preserve">Склад </w:t>
            </w:r>
          </w:p>
        </w:tc>
        <w:tc>
          <w:tcPr>
            <w:tcW w:w="65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CD7F20" w:rsidRPr="00CA2327" w:rsidRDefault="00CD7F20" w:rsidP="00412594">
            <w:pPr>
              <w:widowControl w:val="0"/>
              <w:ind w:firstLine="284"/>
              <w:jc w:val="both"/>
            </w:pPr>
            <w:r w:rsidRPr="00CA2327">
              <w:t>БФП</w:t>
            </w:r>
            <w:r w:rsidRPr="00CA2327">
              <w:rPr>
                <w:lang w:val="en-US"/>
              </w:rPr>
              <w:t xml:space="preserve"> </w:t>
            </w:r>
            <w:proofErr w:type="spellStart"/>
            <w:r w:rsidRPr="00CA2327">
              <w:t>монохромний</w:t>
            </w:r>
            <w:proofErr w:type="spellEnd"/>
          </w:p>
        </w:tc>
      </w:tr>
      <w:tr w:rsidR="00CD7F20" w:rsidRPr="00CA2327" w:rsidTr="00412594">
        <w:trPr>
          <w:tblCellSpacing w:w="0" w:type="dxa"/>
        </w:trPr>
        <w:tc>
          <w:tcPr>
            <w:tcW w:w="3282" w:type="dxa"/>
            <w:tcBorders>
              <w:top w:val="single" w:sz="4" w:space="0" w:color="00000A"/>
              <w:left w:val="single" w:sz="4" w:space="0" w:color="00000A"/>
              <w:bottom w:val="single" w:sz="4" w:space="0" w:color="00000A"/>
              <w:right w:val="nil"/>
            </w:tcBorders>
            <w:shd w:val="clear" w:color="auto" w:fill="FFFFFF"/>
            <w:tcMar>
              <w:top w:w="0" w:type="dxa"/>
              <w:left w:w="108" w:type="dxa"/>
              <w:bottom w:w="0" w:type="dxa"/>
              <w:right w:w="108" w:type="dxa"/>
            </w:tcMar>
            <w:vAlign w:val="center"/>
            <w:hideMark/>
          </w:tcPr>
          <w:p w:rsidR="00CD7F20" w:rsidRPr="00CA2327" w:rsidRDefault="00CD7F20" w:rsidP="00CD7F20">
            <w:pPr>
              <w:widowControl w:val="0"/>
              <w:numPr>
                <w:ilvl w:val="0"/>
                <w:numId w:val="10"/>
              </w:numPr>
              <w:tabs>
                <w:tab w:val="left" w:pos="0"/>
              </w:tabs>
              <w:ind w:left="1247" w:hanging="527"/>
            </w:pPr>
            <w:r w:rsidRPr="00CA2327">
              <w:rPr>
                <w:b/>
                <w:bCs/>
                <w:color w:val="000000"/>
              </w:rPr>
              <w:lastRenderedPageBreak/>
              <w:t xml:space="preserve">Склад </w:t>
            </w:r>
            <w:proofErr w:type="spellStart"/>
            <w:r w:rsidRPr="00CA2327">
              <w:rPr>
                <w:b/>
                <w:bCs/>
                <w:color w:val="000000"/>
              </w:rPr>
              <w:t>апаратних</w:t>
            </w:r>
            <w:proofErr w:type="spellEnd"/>
            <w:r w:rsidRPr="00CA2327">
              <w:rPr>
                <w:b/>
                <w:bCs/>
                <w:color w:val="000000"/>
              </w:rPr>
              <w:t xml:space="preserve"> </w:t>
            </w:r>
            <w:proofErr w:type="spellStart"/>
            <w:r w:rsidRPr="00CA2327">
              <w:rPr>
                <w:b/>
                <w:bCs/>
                <w:color w:val="000000"/>
              </w:rPr>
              <w:t>компонентів</w:t>
            </w:r>
            <w:proofErr w:type="spellEnd"/>
            <w:r w:rsidRPr="00CA2327">
              <w:rPr>
                <w:b/>
                <w:bCs/>
                <w:color w:val="000000"/>
              </w:rPr>
              <w:t xml:space="preserve"> </w:t>
            </w:r>
          </w:p>
        </w:tc>
        <w:tc>
          <w:tcPr>
            <w:tcW w:w="65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CD7F20" w:rsidRPr="00CA2327" w:rsidRDefault="00CD7F20" w:rsidP="00412594">
            <w:pPr>
              <w:pStyle w:val="a3"/>
              <w:widowControl w:val="0"/>
              <w:spacing w:before="0" w:beforeAutospacing="0" w:after="0" w:afterAutospacing="0"/>
              <w:ind w:firstLine="284"/>
              <w:jc w:val="both"/>
            </w:pPr>
            <w:proofErr w:type="gramStart"/>
            <w:r w:rsidRPr="00CA2327">
              <w:rPr>
                <w:color w:val="000000"/>
              </w:rPr>
              <w:t>До складу</w:t>
            </w:r>
            <w:proofErr w:type="gramEnd"/>
            <w:r w:rsidRPr="00CA2327">
              <w:rPr>
                <w:color w:val="000000"/>
              </w:rPr>
              <w:t xml:space="preserve"> </w:t>
            </w:r>
            <w:r w:rsidRPr="00CA2327">
              <w:rPr>
                <w:color w:val="000000"/>
                <w:lang w:val="uk-UA"/>
              </w:rPr>
              <w:t xml:space="preserve">БФП </w:t>
            </w:r>
            <w:r w:rsidRPr="00CA2327">
              <w:rPr>
                <w:color w:val="000000"/>
              </w:rPr>
              <w:t>входить:</w:t>
            </w:r>
          </w:p>
          <w:p w:rsidR="00CD7F20" w:rsidRPr="00CA2327" w:rsidRDefault="00CD7F20" w:rsidP="00CD7F20">
            <w:pPr>
              <w:pStyle w:val="a3"/>
              <w:widowControl w:val="0"/>
              <w:numPr>
                <w:ilvl w:val="0"/>
                <w:numId w:val="11"/>
              </w:numPr>
              <w:tabs>
                <w:tab w:val="left" w:pos="0"/>
                <w:tab w:val="left" w:pos="317"/>
              </w:tabs>
              <w:spacing w:before="0" w:beforeAutospacing="0" w:after="0" w:afterAutospacing="0"/>
              <w:jc w:val="both"/>
            </w:pPr>
            <w:r w:rsidRPr="00CA2327">
              <w:rPr>
                <w:color w:val="000000"/>
                <w:lang w:val="uk-UA"/>
              </w:rPr>
              <w:t>БФП</w:t>
            </w:r>
          </w:p>
          <w:p w:rsidR="00CD7F20" w:rsidRPr="00CA2327" w:rsidRDefault="00CD7F20" w:rsidP="00CD7F20">
            <w:pPr>
              <w:pStyle w:val="a3"/>
              <w:widowControl w:val="0"/>
              <w:numPr>
                <w:ilvl w:val="0"/>
                <w:numId w:val="11"/>
              </w:numPr>
              <w:tabs>
                <w:tab w:val="left" w:pos="0"/>
                <w:tab w:val="left" w:pos="317"/>
              </w:tabs>
              <w:spacing w:before="0" w:beforeAutospacing="0" w:after="0" w:afterAutospacing="0"/>
              <w:jc w:val="both"/>
            </w:pPr>
            <w:r w:rsidRPr="00CA2327">
              <w:t xml:space="preserve">Тонер-картридж - </w:t>
            </w:r>
            <w:proofErr w:type="spellStart"/>
            <w:r w:rsidRPr="00CA2327">
              <w:t>чорний</w:t>
            </w:r>
            <w:proofErr w:type="spellEnd"/>
          </w:p>
          <w:p w:rsidR="00CD7F20" w:rsidRPr="00CA2327" w:rsidRDefault="00CD7F20" w:rsidP="00CD7F20">
            <w:pPr>
              <w:pStyle w:val="a3"/>
              <w:widowControl w:val="0"/>
              <w:numPr>
                <w:ilvl w:val="0"/>
                <w:numId w:val="11"/>
              </w:numPr>
              <w:tabs>
                <w:tab w:val="left" w:pos="0"/>
                <w:tab w:val="left" w:pos="317"/>
              </w:tabs>
              <w:spacing w:before="0" w:beforeAutospacing="0" w:after="0" w:afterAutospacing="0"/>
              <w:jc w:val="both"/>
            </w:pPr>
            <w:proofErr w:type="spellStart"/>
            <w:r w:rsidRPr="00CA2327">
              <w:t>Барабанний</w:t>
            </w:r>
            <w:proofErr w:type="spellEnd"/>
            <w:r w:rsidRPr="00CA2327">
              <w:t xml:space="preserve"> картридж</w:t>
            </w:r>
          </w:p>
          <w:p w:rsidR="00CD7F20" w:rsidRPr="00CA2327" w:rsidRDefault="00CD7F20" w:rsidP="00CD7F20">
            <w:pPr>
              <w:pStyle w:val="a3"/>
              <w:widowControl w:val="0"/>
              <w:numPr>
                <w:ilvl w:val="0"/>
                <w:numId w:val="11"/>
              </w:numPr>
              <w:tabs>
                <w:tab w:val="left" w:pos="0"/>
                <w:tab w:val="left" w:pos="317"/>
              </w:tabs>
              <w:spacing w:before="0" w:beforeAutospacing="0" w:after="0" w:afterAutospacing="0"/>
              <w:jc w:val="both"/>
            </w:pPr>
            <w:proofErr w:type="spellStart"/>
            <w:r w:rsidRPr="00CA2327">
              <w:t>Силовий</w:t>
            </w:r>
            <w:proofErr w:type="spellEnd"/>
            <w:r w:rsidRPr="00CA2327">
              <w:t xml:space="preserve"> кабель</w:t>
            </w:r>
          </w:p>
          <w:p w:rsidR="00CD7F20" w:rsidRPr="00CA2327" w:rsidRDefault="00CD7F20" w:rsidP="00CD7F20">
            <w:pPr>
              <w:pStyle w:val="a3"/>
              <w:widowControl w:val="0"/>
              <w:numPr>
                <w:ilvl w:val="0"/>
                <w:numId w:val="11"/>
              </w:numPr>
              <w:tabs>
                <w:tab w:val="left" w:pos="0"/>
                <w:tab w:val="left" w:pos="317"/>
              </w:tabs>
              <w:spacing w:before="0" w:beforeAutospacing="0" w:after="0" w:afterAutospacing="0"/>
              <w:jc w:val="both"/>
            </w:pPr>
            <w:r w:rsidRPr="00CA2327">
              <w:t xml:space="preserve">DVD-диск </w:t>
            </w:r>
            <w:r w:rsidRPr="00CA2327">
              <w:rPr>
                <w:lang w:val="uk-UA"/>
              </w:rPr>
              <w:t>або інший носій інформації</w:t>
            </w:r>
            <w:r w:rsidRPr="00CA2327">
              <w:t xml:space="preserve"> </w:t>
            </w:r>
            <w:proofErr w:type="spellStart"/>
            <w:r w:rsidRPr="00CA2327">
              <w:t>Посібник</w:t>
            </w:r>
            <w:proofErr w:type="spellEnd"/>
            <w:r w:rsidRPr="00CA2327">
              <w:t xml:space="preserve"> для </w:t>
            </w:r>
            <w:proofErr w:type="spellStart"/>
            <w:r w:rsidRPr="00CA2327">
              <w:t>початківців</w:t>
            </w:r>
            <w:proofErr w:type="spellEnd"/>
          </w:p>
          <w:p w:rsidR="00CD7F20" w:rsidRPr="00CA2327" w:rsidRDefault="00CD7F20" w:rsidP="00CD7F20">
            <w:pPr>
              <w:widowControl w:val="0"/>
              <w:numPr>
                <w:ilvl w:val="0"/>
                <w:numId w:val="11"/>
              </w:numPr>
              <w:tabs>
                <w:tab w:val="left" w:pos="0"/>
                <w:tab w:val="left" w:pos="317"/>
              </w:tabs>
              <w:jc w:val="both"/>
            </w:pPr>
            <w:proofErr w:type="spellStart"/>
            <w:r w:rsidRPr="00CA2327">
              <w:t>Гарантія</w:t>
            </w:r>
            <w:proofErr w:type="spellEnd"/>
          </w:p>
        </w:tc>
      </w:tr>
      <w:tr w:rsidR="00CD7F20" w:rsidRPr="00CA2327" w:rsidTr="00412594">
        <w:trPr>
          <w:tblCellSpacing w:w="0" w:type="dxa"/>
        </w:trPr>
        <w:tc>
          <w:tcPr>
            <w:tcW w:w="3282" w:type="dxa"/>
            <w:tcBorders>
              <w:top w:val="single" w:sz="4" w:space="0" w:color="00000A"/>
              <w:left w:val="single" w:sz="4" w:space="0" w:color="00000A"/>
              <w:bottom w:val="single" w:sz="4" w:space="0" w:color="00000A"/>
              <w:right w:val="nil"/>
            </w:tcBorders>
            <w:shd w:val="clear" w:color="auto" w:fill="FFFFFF"/>
            <w:tcMar>
              <w:top w:w="0" w:type="dxa"/>
              <w:left w:w="108" w:type="dxa"/>
              <w:bottom w:w="0" w:type="dxa"/>
              <w:right w:w="108" w:type="dxa"/>
            </w:tcMar>
            <w:vAlign w:val="center"/>
            <w:hideMark/>
          </w:tcPr>
          <w:p w:rsidR="00CD7F20" w:rsidRPr="00CA2327" w:rsidRDefault="00CD7F20" w:rsidP="00CD7F20">
            <w:pPr>
              <w:widowControl w:val="0"/>
              <w:numPr>
                <w:ilvl w:val="0"/>
                <w:numId w:val="12"/>
              </w:numPr>
              <w:tabs>
                <w:tab w:val="left" w:pos="0"/>
              </w:tabs>
              <w:ind w:left="1389" w:hanging="669"/>
            </w:pPr>
            <w:proofErr w:type="spellStart"/>
            <w:r w:rsidRPr="00CA2327">
              <w:rPr>
                <w:b/>
                <w:bCs/>
                <w:color w:val="000000"/>
              </w:rPr>
              <w:t>Вимоги</w:t>
            </w:r>
            <w:proofErr w:type="spellEnd"/>
            <w:r w:rsidRPr="00CA2327">
              <w:rPr>
                <w:b/>
                <w:bCs/>
                <w:color w:val="000000"/>
              </w:rPr>
              <w:t xml:space="preserve"> до БФП</w:t>
            </w:r>
          </w:p>
        </w:tc>
        <w:tc>
          <w:tcPr>
            <w:tcW w:w="65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CD7F20" w:rsidRPr="00CA2327" w:rsidRDefault="00CD7F20" w:rsidP="00412594">
            <w:pPr>
              <w:jc w:val="both"/>
              <w:rPr>
                <w:b/>
              </w:rPr>
            </w:pPr>
            <w:proofErr w:type="spellStart"/>
            <w:r w:rsidRPr="00CA2327">
              <w:rPr>
                <w:b/>
              </w:rPr>
              <w:t>Кількість</w:t>
            </w:r>
            <w:proofErr w:type="spellEnd"/>
            <w:r w:rsidRPr="00CA2327">
              <w:rPr>
                <w:b/>
              </w:rPr>
              <w:t xml:space="preserve">: 2 </w:t>
            </w:r>
            <w:proofErr w:type="spellStart"/>
            <w:r w:rsidRPr="00CA2327">
              <w:rPr>
                <w:b/>
              </w:rPr>
              <w:t>шт</w:t>
            </w:r>
            <w:proofErr w:type="spellEnd"/>
          </w:p>
          <w:p w:rsidR="00CD7F20" w:rsidRPr="00CA2327" w:rsidRDefault="00CD7F20" w:rsidP="00412594">
            <w:pPr>
              <w:jc w:val="both"/>
              <w:rPr>
                <w:b/>
              </w:rPr>
            </w:pPr>
            <w:proofErr w:type="spellStart"/>
            <w:r w:rsidRPr="00CA2327">
              <w:rPr>
                <w:b/>
              </w:rPr>
              <w:t>Копір</w:t>
            </w:r>
            <w:proofErr w:type="spellEnd"/>
            <w:r w:rsidRPr="00CA2327">
              <w:rPr>
                <w:b/>
              </w:rPr>
              <w:t>:</w:t>
            </w:r>
          </w:p>
          <w:p w:rsidR="00CD7F20" w:rsidRPr="00CA2327" w:rsidRDefault="00CD7F20" w:rsidP="00412594">
            <w:pPr>
              <w:jc w:val="both"/>
            </w:pPr>
            <w:r w:rsidRPr="00CA2327">
              <w:t xml:space="preserve">Тип </w:t>
            </w:r>
            <w:proofErr w:type="spellStart"/>
            <w:r w:rsidRPr="00CA2327">
              <w:t>друку</w:t>
            </w:r>
            <w:proofErr w:type="spellEnd"/>
            <w:r w:rsidRPr="00CA2327">
              <w:t xml:space="preserve">: </w:t>
            </w:r>
            <w:proofErr w:type="spellStart"/>
            <w:r w:rsidRPr="00CA2327">
              <w:t>Електростатичний</w:t>
            </w:r>
            <w:proofErr w:type="spellEnd"/>
            <w:r w:rsidRPr="00CA2327">
              <w:t xml:space="preserve"> </w:t>
            </w:r>
            <w:proofErr w:type="spellStart"/>
            <w:r w:rsidRPr="00CA2327">
              <w:t>лазерний</w:t>
            </w:r>
            <w:proofErr w:type="spellEnd"/>
            <w:r w:rsidRPr="00CA2327">
              <w:t xml:space="preserve">, непрямого </w:t>
            </w:r>
            <w:proofErr w:type="spellStart"/>
            <w:r w:rsidRPr="00CA2327">
              <w:t>перенесення</w:t>
            </w:r>
            <w:proofErr w:type="spellEnd"/>
          </w:p>
          <w:p w:rsidR="00CD7F20" w:rsidRPr="00CA2327" w:rsidRDefault="00CD7F20" w:rsidP="00412594">
            <w:pPr>
              <w:jc w:val="both"/>
            </w:pPr>
            <w:r w:rsidRPr="00CA2327">
              <w:t xml:space="preserve">Тонер: </w:t>
            </w:r>
            <w:proofErr w:type="spellStart"/>
            <w:r w:rsidRPr="00CA2327">
              <w:t>полімерный</w:t>
            </w:r>
            <w:proofErr w:type="spellEnd"/>
            <w:r w:rsidRPr="00CA2327">
              <w:t xml:space="preserve"> тонер</w:t>
            </w:r>
          </w:p>
          <w:p w:rsidR="00CD7F20" w:rsidRPr="00CA2327" w:rsidRDefault="00CD7F20" w:rsidP="00412594">
            <w:pPr>
              <w:jc w:val="both"/>
            </w:pPr>
            <w:proofErr w:type="spellStart"/>
            <w:r w:rsidRPr="00CA2327">
              <w:t>Швидкість</w:t>
            </w:r>
            <w:proofErr w:type="spellEnd"/>
            <w:r w:rsidRPr="00CA2327">
              <w:t xml:space="preserve"> </w:t>
            </w:r>
            <w:proofErr w:type="spellStart"/>
            <w:r w:rsidRPr="00CA2327">
              <w:t>копіювання</w:t>
            </w:r>
            <w:proofErr w:type="spellEnd"/>
            <w:r w:rsidRPr="00CA2327">
              <w:t xml:space="preserve">/ </w:t>
            </w:r>
            <w:proofErr w:type="spellStart"/>
            <w:r w:rsidRPr="00CA2327">
              <w:t>друку</w:t>
            </w:r>
            <w:proofErr w:type="spellEnd"/>
            <w:r w:rsidRPr="00CA2327">
              <w:t xml:space="preserve"> A4, Ч/Б (</w:t>
            </w:r>
            <w:proofErr w:type="spellStart"/>
            <w:r w:rsidRPr="00CA2327">
              <w:t>стор</w:t>
            </w:r>
            <w:proofErr w:type="spellEnd"/>
            <w:r w:rsidRPr="00CA2327">
              <w:t>/</w:t>
            </w:r>
            <w:proofErr w:type="spellStart"/>
            <w:r w:rsidRPr="00CA2327">
              <w:t>хв</w:t>
            </w:r>
            <w:proofErr w:type="spellEnd"/>
            <w:r w:rsidRPr="00CA2327">
              <w:t xml:space="preserve">): не </w:t>
            </w:r>
            <w:proofErr w:type="spellStart"/>
            <w:r w:rsidRPr="00CA2327">
              <w:t>менше</w:t>
            </w:r>
            <w:proofErr w:type="spellEnd"/>
            <w:r w:rsidRPr="00CA2327">
              <w:t xml:space="preserve"> 36 </w:t>
            </w:r>
            <w:proofErr w:type="spellStart"/>
            <w:r w:rsidRPr="00CA2327">
              <w:t>стор</w:t>
            </w:r>
            <w:proofErr w:type="spellEnd"/>
            <w:r w:rsidRPr="00CA2327">
              <w:t>/</w:t>
            </w:r>
            <w:proofErr w:type="spellStart"/>
            <w:r w:rsidRPr="00CA2327">
              <w:t>хв</w:t>
            </w:r>
            <w:proofErr w:type="spellEnd"/>
          </w:p>
          <w:p w:rsidR="00CD7F20" w:rsidRPr="00CA2327" w:rsidRDefault="00CD7F20" w:rsidP="00412594">
            <w:pPr>
              <w:jc w:val="both"/>
            </w:pPr>
            <w:proofErr w:type="spellStart"/>
            <w:r w:rsidRPr="00CA2327">
              <w:t>Швидкість</w:t>
            </w:r>
            <w:proofErr w:type="spellEnd"/>
            <w:r w:rsidRPr="00CA2327">
              <w:t xml:space="preserve"> </w:t>
            </w:r>
            <w:proofErr w:type="spellStart"/>
            <w:r w:rsidRPr="00CA2327">
              <w:t>копіювання</w:t>
            </w:r>
            <w:proofErr w:type="spellEnd"/>
            <w:r w:rsidRPr="00CA2327">
              <w:t xml:space="preserve">/ </w:t>
            </w:r>
            <w:proofErr w:type="spellStart"/>
            <w:r w:rsidRPr="00CA2327">
              <w:t>друку</w:t>
            </w:r>
            <w:proofErr w:type="spellEnd"/>
            <w:r w:rsidRPr="00CA2327">
              <w:t xml:space="preserve"> A3, Ч/Б (</w:t>
            </w:r>
            <w:proofErr w:type="spellStart"/>
            <w:r w:rsidRPr="00CA2327">
              <w:t>стор</w:t>
            </w:r>
            <w:proofErr w:type="spellEnd"/>
            <w:r w:rsidRPr="00CA2327">
              <w:t>/</w:t>
            </w:r>
            <w:proofErr w:type="spellStart"/>
            <w:r w:rsidRPr="00CA2327">
              <w:t>хв</w:t>
            </w:r>
            <w:proofErr w:type="spellEnd"/>
            <w:r w:rsidRPr="00CA2327">
              <w:t xml:space="preserve">): не </w:t>
            </w:r>
            <w:proofErr w:type="spellStart"/>
            <w:r w:rsidRPr="00CA2327">
              <w:t>менше</w:t>
            </w:r>
            <w:proofErr w:type="spellEnd"/>
            <w:r w:rsidRPr="00CA2327">
              <w:t xml:space="preserve"> 18 </w:t>
            </w:r>
            <w:proofErr w:type="spellStart"/>
            <w:r w:rsidRPr="00CA2327">
              <w:t>стор</w:t>
            </w:r>
            <w:proofErr w:type="spellEnd"/>
            <w:r w:rsidRPr="00CA2327">
              <w:t>/</w:t>
            </w:r>
            <w:proofErr w:type="spellStart"/>
            <w:r w:rsidRPr="00CA2327">
              <w:t>хв</w:t>
            </w:r>
            <w:proofErr w:type="spellEnd"/>
          </w:p>
          <w:p w:rsidR="00CD7F20" w:rsidRPr="00CA2327" w:rsidRDefault="00CD7F20" w:rsidP="00412594">
            <w:pPr>
              <w:jc w:val="both"/>
            </w:pPr>
            <w:proofErr w:type="spellStart"/>
            <w:r w:rsidRPr="00CA2327">
              <w:t>Швидкість</w:t>
            </w:r>
            <w:proofErr w:type="spellEnd"/>
            <w:r w:rsidRPr="00CA2327">
              <w:t xml:space="preserve"> </w:t>
            </w:r>
            <w:proofErr w:type="spellStart"/>
            <w:r w:rsidRPr="00CA2327">
              <w:t>двухстороннього</w:t>
            </w:r>
            <w:proofErr w:type="spellEnd"/>
            <w:r w:rsidRPr="00CA2327">
              <w:t xml:space="preserve"> </w:t>
            </w:r>
            <w:proofErr w:type="spellStart"/>
            <w:r w:rsidRPr="00CA2327">
              <w:t>друку</w:t>
            </w:r>
            <w:proofErr w:type="spellEnd"/>
            <w:r w:rsidRPr="00CA2327">
              <w:t xml:space="preserve"> A4 Ч/Б (</w:t>
            </w:r>
            <w:proofErr w:type="spellStart"/>
            <w:r w:rsidRPr="00CA2327">
              <w:t>стор</w:t>
            </w:r>
            <w:proofErr w:type="spellEnd"/>
            <w:r w:rsidRPr="00CA2327">
              <w:t>/</w:t>
            </w:r>
            <w:proofErr w:type="spellStart"/>
            <w:r w:rsidRPr="00CA2327">
              <w:t>хв</w:t>
            </w:r>
            <w:proofErr w:type="spellEnd"/>
            <w:r w:rsidRPr="00CA2327">
              <w:t xml:space="preserve">): не </w:t>
            </w:r>
            <w:proofErr w:type="spellStart"/>
            <w:r w:rsidRPr="00CA2327">
              <w:t>менше</w:t>
            </w:r>
            <w:proofErr w:type="spellEnd"/>
            <w:r w:rsidRPr="00CA2327">
              <w:t xml:space="preserve"> 36 </w:t>
            </w:r>
            <w:proofErr w:type="spellStart"/>
            <w:r w:rsidRPr="00CA2327">
              <w:t>стор</w:t>
            </w:r>
            <w:proofErr w:type="spellEnd"/>
            <w:r w:rsidRPr="00CA2327">
              <w:t>/</w:t>
            </w:r>
            <w:proofErr w:type="spellStart"/>
            <w:r w:rsidRPr="00CA2327">
              <w:t>хв</w:t>
            </w:r>
            <w:proofErr w:type="spellEnd"/>
          </w:p>
          <w:p w:rsidR="00CD7F20" w:rsidRPr="00CA2327" w:rsidRDefault="00CD7F20" w:rsidP="00412594">
            <w:pPr>
              <w:jc w:val="both"/>
            </w:pPr>
            <w:proofErr w:type="spellStart"/>
            <w:r w:rsidRPr="00CA2327">
              <w:t>Розширення</w:t>
            </w:r>
            <w:proofErr w:type="spellEnd"/>
            <w:r w:rsidRPr="00CA2327">
              <w:t xml:space="preserve"> </w:t>
            </w:r>
            <w:proofErr w:type="spellStart"/>
            <w:r w:rsidRPr="00CA2327">
              <w:t>копіювання</w:t>
            </w:r>
            <w:proofErr w:type="spellEnd"/>
            <w:r w:rsidRPr="00CA2327">
              <w:t xml:space="preserve">: не </w:t>
            </w:r>
            <w:proofErr w:type="spellStart"/>
            <w:r w:rsidRPr="00CA2327">
              <w:t>менше</w:t>
            </w:r>
            <w:proofErr w:type="spellEnd"/>
            <w:r w:rsidRPr="00CA2327">
              <w:t xml:space="preserve"> 600 x 600 </w:t>
            </w:r>
            <w:proofErr w:type="spellStart"/>
            <w:r w:rsidRPr="00CA2327">
              <w:t>dpi</w:t>
            </w:r>
            <w:proofErr w:type="spellEnd"/>
            <w:r w:rsidRPr="00CA2327">
              <w:t xml:space="preserve"> </w:t>
            </w:r>
          </w:p>
          <w:p w:rsidR="00CD7F20" w:rsidRPr="00CA2327" w:rsidRDefault="00CD7F20" w:rsidP="00412594">
            <w:pPr>
              <w:jc w:val="both"/>
            </w:pPr>
            <w:proofErr w:type="spellStart"/>
            <w:r w:rsidRPr="00CA2327">
              <w:t>Градації</w:t>
            </w:r>
            <w:proofErr w:type="spellEnd"/>
            <w:r w:rsidRPr="00CA2327">
              <w:t>: 256</w:t>
            </w:r>
          </w:p>
          <w:p w:rsidR="00CD7F20" w:rsidRPr="00CA2327" w:rsidRDefault="00CD7F20" w:rsidP="00412594">
            <w:pPr>
              <w:jc w:val="both"/>
            </w:pPr>
            <w:proofErr w:type="spellStart"/>
            <w:r w:rsidRPr="00CA2327">
              <w:t>Кількість</w:t>
            </w:r>
            <w:proofErr w:type="spellEnd"/>
            <w:r w:rsidRPr="00CA2327">
              <w:t xml:space="preserve"> </w:t>
            </w:r>
            <w:proofErr w:type="spellStart"/>
            <w:r w:rsidRPr="00CA2327">
              <w:t>копій</w:t>
            </w:r>
            <w:proofErr w:type="spellEnd"/>
            <w:r w:rsidRPr="00CA2327">
              <w:t>: 1 – 9999</w:t>
            </w:r>
          </w:p>
          <w:p w:rsidR="00CD7F20" w:rsidRPr="00CA2327" w:rsidRDefault="00CD7F20" w:rsidP="00412594">
            <w:pPr>
              <w:jc w:val="both"/>
            </w:pPr>
            <w:r w:rsidRPr="00CA2327">
              <w:t xml:space="preserve">Формат </w:t>
            </w:r>
            <w:proofErr w:type="spellStart"/>
            <w:r w:rsidRPr="00CA2327">
              <w:t>оригіналу</w:t>
            </w:r>
            <w:proofErr w:type="spellEnd"/>
            <w:r w:rsidRPr="00CA2327">
              <w:t>: A5 - A3</w:t>
            </w:r>
          </w:p>
          <w:p w:rsidR="00CD7F20" w:rsidRPr="00CA2327" w:rsidRDefault="00CD7F20" w:rsidP="00412594">
            <w:pPr>
              <w:jc w:val="both"/>
            </w:pPr>
            <w:proofErr w:type="spellStart"/>
            <w:r w:rsidRPr="00CA2327">
              <w:t>Масштабування</w:t>
            </w:r>
            <w:proofErr w:type="spellEnd"/>
            <w:r w:rsidRPr="00CA2327">
              <w:t>: 25-400 % с шагом 0,1 %, Авто масштаб</w:t>
            </w:r>
          </w:p>
          <w:p w:rsidR="00CD7F20" w:rsidRPr="00CA2327" w:rsidRDefault="00CD7F20" w:rsidP="00412594">
            <w:proofErr w:type="spellStart"/>
            <w:r w:rsidRPr="00CA2327">
              <w:t>Функції</w:t>
            </w:r>
            <w:proofErr w:type="spellEnd"/>
            <w:r w:rsidRPr="00CA2327">
              <w:t xml:space="preserve"> </w:t>
            </w:r>
            <w:proofErr w:type="spellStart"/>
            <w:r w:rsidRPr="00CA2327">
              <w:t>копіювання</w:t>
            </w:r>
            <w:proofErr w:type="spellEnd"/>
            <w:r w:rsidRPr="00CA2327">
              <w:t xml:space="preserve">: Режим глав, Вставка </w:t>
            </w:r>
            <w:proofErr w:type="spellStart"/>
            <w:r w:rsidRPr="00CA2327">
              <w:t>обкладинок</w:t>
            </w:r>
            <w:proofErr w:type="spellEnd"/>
            <w:r w:rsidRPr="00CA2327">
              <w:t xml:space="preserve"> і </w:t>
            </w:r>
            <w:proofErr w:type="spellStart"/>
            <w:r w:rsidRPr="00CA2327">
              <w:t>сторінок</w:t>
            </w:r>
            <w:proofErr w:type="spellEnd"/>
            <w:r w:rsidRPr="00CA2327">
              <w:t xml:space="preserve">, Пробна </w:t>
            </w:r>
            <w:proofErr w:type="spellStart"/>
            <w:r w:rsidRPr="00CA2327">
              <w:t>копія</w:t>
            </w:r>
            <w:proofErr w:type="spellEnd"/>
            <w:r w:rsidRPr="00CA2327">
              <w:t xml:space="preserve"> (</w:t>
            </w:r>
            <w:proofErr w:type="spellStart"/>
            <w:r w:rsidRPr="00CA2327">
              <w:t>відбиток</w:t>
            </w:r>
            <w:proofErr w:type="spellEnd"/>
            <w:r w:rsidRPr="00CA2327">
              <w:t xml:space="preserve"> і </w:t>
            </w:r>
            <w:proofErr w:type="spellStart"/>
            <w:r w:rsidRPr="00CA2327">
              <w:t>екран</w:t>
            </w:r>
            <w:proofErr w:type="spellEnd"/>
            <w:r w:rsidRPr="00CA2327">
              <w:t xml:space="preserve">), </w:t>
            </w:r>
            <w:proofErr w:type="spellStart"/>
            <w:r w:rsidRPr="00CA2327">
              <w:t>Тестовий</w:t>
            </w:r>
            <w:proofErr w:type="spellEnd"/>
            <w:r w:rsidRPr="00CA2327">
              <w:t xml:space="preserve"> </w:t>
            </w:r>
            <w:proofErr w:type="spellStart"/>
            <w:r w:rsidRPr="00CA2327">
              <w:t>відбиток</w:t>
            </w:r>
            <w:proofErr w:type="spellEnd"/>
            <w:r w:rsidRPr="00CA2327">
              <w:t xml:space="preserve"> для настройки, </w:t>
            </w:r>
            <w:proofErr w:type="spellStart"/>
            <w:r w:rsidRPr="00CA2327">
              <w:t>Цифрові</w:t>
            </w:r>
            <w:proofErr w:type="spellEnd"/>
            <w:r w:rsidRPr="00CA2327">
              <w:t xml:space="preserve"> </w:t>
            </w:r>
            <w:proofErr w:type="spellStart"/>
            <w:r w:rsidRPr="00CA2327">
              <w:t>можливості</w:t>
            </w:r>
            <w:proofErr w:type="spellEnd"/>
            <w:r w:rsidRPr="00CA2327">
              <w:t>,</w:t>
            </w:r>
          </w:p>
          <w:p w:rsidR="00CD7F20" w:rsidRPr="00CA2327" w:rsidRDefault="00CD7F20" w:rsidP="00412594">
            <w:proofErr w:type="spellStart"/>
            <w:r w:rsidRPr="00CA2327">
              <w:t>Програмування</w:t>
            </w:r>
            <w:proofErr w:type="spellEnd"/>
            <w:r w:rsidRPr="00CA2327">
              <w:t xml:space="preserve"> </w:t>
            </w:r>
            <w:proofErr w:type="spellStart"/>
            <w:r w:rsidRPr="00CA2327">
              <w:t>завдань</w:t>
            </w:r>
            <w:proofErr w:type="spellEnd"/>
            <w:r w:rsidRPr="00CA2327">
              <w:t xml:space="preserve">, Режим </w:t>
            </w:r>
            <w:proofErr w:type="spellStart"/>
            <w:r w:rsidRPr="00CA2327">
              <w:t>друку</w:t>
            </w:r>
            <w:proofErr w:type="spellEnd"/>
            <w:r w:rsidRPr="00CA2327">
              <w:t xml:space="preserve"> постера,</w:t>
            </w:r>
          </w:p>
          <w:p w:rsidR="00CD7F20" w:rsidRPr="00CA2327" w:rsidRDefault="00CD7F20" w:rsidP="00412594">
            <w:r w:rsidRPr="00CA2327">
              <w:t xml:space="preserve">Повтор </w:t>
            </w:r>
            <w:proofErr w:type="spellStart"/>
            <w:r w:rsidRPr="00CA2327">
              <w:t>зображення</w:t>
            </w:r>
            <w:proofErr w:type="spellEnd"/>
            <w:r w:rsidRPr="00CA2327">
              <w:t xml:space="preserve">, Режим </w:t>
            </w:r>
            <w:proofErr w:type="spellStart"/>
            <w:r w:rsidRPr="00CA2327">
              <w:t>накладення</w:t>
            </w:r>
            <w:proofErr w:type="spellEnd"/>
            <w:r w:rsidRPr="00CA2327">
              <w:t xml:space="preserve"> (</w:t>
            </w:r>
            <w:proofErr w:type="spellStart"/>
            <w:r w:rsidRPr="00CA2327">
              <w:t>додатково</w:t>
            </w:r>
            <w:proofErr w:type="spellEnd"/>
            <w:r w:rsidRPr="00CA2327">
              <w:t xml:space="preserve">), Штамп </w:t>
            </w:r>
            <w:proofErr w:type="spellStart"/>
            <w:r w:rsidRPr="00CA2327">
              <w:t>копій</w:t>
            </w:r>
            <w:proofErr w:type="spellEnd"/>
            <w:r w:rsidRPr="00CA2327">
              <w:t xml:space="preserve">, </w:t>
            </w:r>
            <w:proofErr w:type="spellStart"/>
            <w:r w:rsidRPr="00CA2327">
              <w:t>захист</w:t>
            </w:r>
            <w:proofErr w:type="spellEnd"/>
            <w:r w:rsidRPr="00CA2327">
              <w:t xml:space="preserve"> </w:t>
            </w:r>
            <w:proofErr w:type="spellStart"/>
            <w:r w:rsidRPr="00CA2327">
              <w:t>копій</w:t>
            </w:r>
            <w:proofErr w:type="spellEnd"/>
            <w:r w:rsidRPr="00CA2327">
              <w:t xml:space="preserve"> </w:t>
            </w:r>
          </w:p>
          <w:p w:rsidR="00CD7F20" w:rsidRPr="00CA2327" w:rsidRDefault="00CD7F20" w:rsidP="00412594">
            <w:pPr>
              <w:rPr>
                <w:b/>
              </w:rPr>
            </w:pPr>
            <w:r w:rsidRPr="00CA2327">
              <w:rPr>
                <w:b/>
              </w:rPr>
              <w:t>Принтер:</w:t>
            </w:r>
          </w:p>
          <w:p w:rsidR="00CD7F20" w:rsidRPr="00CA2327" w:rsidRDefault="00CD7F20" w:rsidP="00412594">
            <w:proofErr w:type="spellStart"/>
            <w:r w:rsidRPr="00CA2327">
              <w:t>Розширення</w:t>
            </w:r>
            <w:proofErr w:type="spellEnd"/>
            <w:r w:rsidRPr="00CA2327">
              <w:t xml:space="preserve"> </w:t>
            </w:r>
            <w:proofErr w:type="spellStart"/>
            <w:r w:rsidRPr="00CA2327">
              <w:t>друку</w:t>
            </w:r>
            <w:proofErr w:type="spellEnd"/>
            <w:r w:rsidRPr="00CA2327">
              <w:t xml:space="preserve">: не </w:t>
            </w:r>
            <w:proofErr w:type="spellStart"/>
            <w:r w:rsidRPr="00CA2327">
              <w:t>менше</w:t>
            </w:r>
            <w:proofErr w:type="spellEnd"/>
            <w:r w:rsidRPr="00CA2327">
              <w:t xml:space="preserve"> 1 800 × 600 </w:t>
            </w:r>
            <w:proofErr w:type="spellStart"/>
            <w:r w:rsidRPr="00CA2327">
              <w:t>dpi</w:t>
            </w:r>
            <w:proofErr w:type="spellEnd"/>
          </w:p>
          <w:p w:rsidR="00CD7F20" w:rsidRPr="00CA2327" w:rsidRDefault="00CD7F20" w:rsidP="00412594">
            <w:pPr>
              <w:pStyle w:val="a3"/>
              <w:widowControl w:val="0"/>
              <w:spacing w:before="0" w:beforeAutospacing="0" w:after="0" w:afterAutospacing="0"/>
              <w:ind w:left="350" w:hanging="350"/>
              <w:jc w:val="both"/>
              <w:rPr>
                <w:lang w:val="uk-UA"/>
              </w:rPr>
            </w:pPr>
            <w:r w:rsidRPr="00CA2327">
              <w:rPr>
                <w:lang w:val="uk-UA"/>
              </w:rPr>
              <w:t xml:space="preserve">Мови опису сторінок: PCL 6 (XL3.0); </w:t>
            </w:r>
            <w:proofErr w:type="spellStart"/>
            <w:r w:rsidRPr="00CA2327">
              <w:rPr>
                <w:lang w:val="uk-UA"/>
              </w:rPr>
              <w:t>PostScript</w:t>
            </w:r>
            <w:proofErr w:type="spellEnd"/>
            <w:r w:rsidRPr="00CA2327">
              <w:rPr>
                <w:lang w:val="uk-UA"/>
              </w:rPr>
              <w:t xml:space="preserve"> 3; XPS</w:t>
            </w:r>
          </w:p>
          <w:p w:rsidR="00CD7F20" w:rsidRPr="00F80C16" w:rsidRDefault="00CD7F20" w:rsidP="00412594">
            <w:pPr>
              <w:rPr>
                <w:lang w:val="en-US"/>
              </w:rPr>
            </w:pPr>
            <w:proofErr w:type="spellStart"/>
            <w:r w:rsidRPr="00CA2327">
              <w:t>Операційні</w:t>
            </w:r>
            <w:proofErr w:type="spellEnd"/>
            <w:r w:rsidRPr="00F80C16">
              <w:rPr>
                <w:lang w:val="en-US"/>
              </w:rPr>
              <w:t xml:space="preserve"> </w:t>
            </w:r>
            <w:proofErr w:type="spellStart"/>
            <w:r w:rsidRPr="00CA2327">
              <w:t>системи</w:t>
            </w:r>
            <w:proofErr w:type="spellEnd"/>
            <w:r w:rsidRPr="00F80C16">
              <w:rPr>
                <w:lang w:val="en-US"/>
              </w:rPr>
              <w:t>: Windows VISTA (32/64), Windows 7 (32/64), Windows 8 (32/64), Windows 8.1 (32/64)</w:t>
            </w:r>
            <w:r w:rsidRPr="00F80C16">
              <w:rPr>
                <w:lang w:val="en-US"/>
              </w:rPr>
              <w:br/>
              <w:t>Windows 10 (32/64), Windows Server 2008/2008 R2 (32/64), Windows Server 2012/2012 R2 (64), Unix; Linux; Citrix</w:t>
            </w:r>
          </w:p>
          <w:p w:rsidR="00CD7F20" w:rsidRPr="00F80C16" w:rsidRDefault="00CD7F20" w:rsidP="00412594">
            <w:pPr>
              <w:rPr>
                <w:lang w:val="en-US"/>
              </w:rPr>
            </w:pPr>
            <w:proofErr w:type="spellStart"/>
            <w:r w:rsidRPr="00CA2327">
              <w:t>Шрифти</w:t>
            </w:r>
            <w:proofErr w:type="spellEnd"/>
            <w:r w:rsidRPr="00F80C16">
              <w:rPr>
                <w:lang w:val="en-US"/>
              </w:rPr>
              <w:t>: 80 PCL Latin; 137 PostScript 3 Emulation Latin</w:t>
            </w:r>
          </w:p>
          <w:p w:rsidR="00CD7F20" w:rsidRPr="00F80C16" w:rsidRDefault="00CD7F20" w:rsidP="00412594">
            <w:pPr>
              <w:rPr>
                <w:lang w:val="en-US"/>
              </w:rPr>
            </w:pPr>
            <w:proofErr w:type="spellStart"/>
            <w:r w:rsidRPr="00CA2327">
              <w:t>Функції</w:t>
            </w:r>
            <w:proofErr w:type="spellEnd"/>
            <w:r w:rsidRPr="00F80C16">
              <w:rPr>
                <w:lang w:val="en-US"/>
              </w:rPr>
              <w:t xml:space="preserve"> </w:t>
            </w:r>
            <w:proofErr w:type="spellStart"/>
            <w:r w:rsidRPr="00CA2327">
              <w:t>друку</w:t>
            </w:r>
            <w:proofErr w:type="spellEnd"/>
            <w:r w:rsidRPr="00F80C16">
              <w:rPr>
                <w:lang w:val="en-US"/>
              </w:rPr>
              <w:t xml:space="preserve">: </w:t>
            </w:r>
            <w:proofErr w:type="spellStart"/>
            <w:r w:rsidRPr="00CA2327">
              <w:t>Прямий</w:t>
            </w:r>
            <w:proofErr w:type="spellEnd"/>
            <w:r w:rsidRPr="00F80C16">
              <w:rPr>
                <w:lang w:val="en-US"/>
              </w:rPr>
              <w:t xml:space="preserve"> </w:t>
            </w:r>
            <w:proofErr w:type="spellStart"/>
            <w:r w:rsidRPr="00CA2327">
              <w:t>друк</w:t>
            </w:r>
            <w:proofErr w:type="spellEnd"/>
            <w:r w:rsidRPr="00F80C16">
              <w:rPr>
                <w:lang w:val="en-US"/>
              </w:rPr>
              <w:t xml:space="preserve"> PCL; PS; TIFF; XPS; PDF (v1.7); encrypted PDF </w:t>
            </w:r>
            <w:r w:rsidRPr="00CA2327">
              <w:t>і</w:t>
            </w:r>
            <w:r w:rsidRPr="00F80C16">
              <w:rPr>
                <w:lang w:val="en-US"/>
              </w:rPr>
              <w:t xml:space="preserve"> OOXML (DOCX; XLSX; PPTX); </w:t>
            </w:r>
            <w:proofErr w:type="spellStart"/>
            <w:r w:rsidRPr="00F80C16">
              <w:rPr>
                <w:lang w:val="en-US"/>
              </w:rPr>
              <w:t>mixmedia</w:t>
            </w:r>
            <w:proofErr w:type="spellEnd"/>
            <w:r w:rsidRPr="00F80C16">
              <w:rPr>
                <w:lang w:val="en-US"/>
              </w:rPr>
              <w:t xml:space="preserve"> </w:t>
            </w:r>
            <w:r w:rsidRPr="00CA2327">
              <w:t>і</w:t>
            </w:r>
            <w:r w:rsidRPr="00F80C16">
              <w:rPr>
                <w:lang w:val="en-US"/>
              </w:rPr>
              <w:t xml:space="preserve"> </w:t>
            </w:r>
            <w:proofErr w:type="spellStart"/>
            <w:r w:rsidRPr="00F80C16">
              <w:rPr>
                <w:lang w:val="en-US"/>
              </w:rPr>
              <w:t>mixplex</w:t>
            </w:r>
            <w:proofErr w:type="spellEnd"/>
            <w:r w:rsidRPr="00F80C16">
              <w:rPr>
                <w:lang w:val="en-US"/>
              </w:rPr>
              <w:t xml:space="preserve">; </w:t>
            </w:r>
            <w:proofErr w:type="spellStart"/>
            <w:r w:rsidRPr="00CA2327">
              <w:t>збереження</w:t>
            </w:r>
            <w:proofErr w:type="spellEnd"/>
            <w:r w:rsidRPr="00F80C16">
              <w:rPr>
                <w:lang w:val="en-US"/>
              </w:rPr>
              <w:t xml:space="preserve"> </w:t>
            </w:r>
            <w:proofErr w:type="spellStart"/>
            <w:r w:rsidRPr="00CA2327">
              <w:t>параметрів</w:t>
            </w:r>
            <w:proofErr w:type="spellEnd"/>
            <w:r w:rsidRPr="00F80C16">
              <w:rPr>
                <w:lang w:val="en-US"/>
              </w:rPr>
              <w:t xml:space="preserve"> </w:t>
            </w:r>
            <w:proofErr w:type="spellStart"/>
            <w:r w:rsidRPr="00CA2327">
              <w:t>друку</w:t>
            </w:r>
            <w:proofErr w:type="spellEnd"/>
            <w:r w:rsidRPr="00F80C16">
              <w:rPr>
                <w:lang w:val="en-US"/>
              </w:rPr>
              <w:t xml:space="preserve"> "Easy Set"; </w:t>
            </w:r>
            <w:r w:rsidRPr="00CA2327">
              <w:t>режим</w:t>
            </w:r>
            <w:r w:rsidRPr="00F80C16">
              <w:rPr>
                <w:lang w:val="en-US"/>
              </w:rPr>
              <w:t xml:space="preserve"> </w:t>
            </w:r>
            <w:proofErr w:type="spellStart"/>
            <w:r w:rsidRPr="00CA2327">
              <w:t>накладення</w:t>
            </w:r>
            <w:proofErr w:type="spellEnd"/>
            <w:r w:rsidRPr="00F80C16">
              <w:rPr>
                <w:lang w:val="en-US"/>
              </w:rPr>
              <w:t xml:space="preserve">; </w:t>
            </w:r>
            <w:proofErr w:type="spellStart"/>
            <w:r w:rsidRPr="00CA2327">
              <w:t>водяні</w:t>
            </w:r>
            <w:proofErr w:type="spellEnd"/>
            <w:r w:rsidRPr="00F80C16">
              <w:rPr>
                <w:lang w:val="en-US"/>
              </w:rPr>
              <w:t xml:space="preserve"> </w:t>
            </w:r>
            <w:r w:rsidRPr="00CA2327">
              <w:t>знаки</w:t>
            </w:r>
            <w:r w:rsidRPr="00F80C16">
              <w:rPr>
                <w:lang w:val="en-US"/>
              </w:rPr>
              <w:t xml:space="preserve">; </w:t>
            </w:r>
            <w:proofErr w:type="spellStart"/>
            <w:r w:rsidRPr="00CA2327">
              <w:t>захист</w:t>
            </w:r>
            <w:proofErr w:type="spellEnd"/>
            <w:r w:rsidRPr="00F80C16">
              <w:rPr>
                <w:lang w:val="en-US"/>
              </w:rPr>
              <w:t xml:space="preserve"> </w:t>
            </w:r>
            <w:proofErr w:type="spellStart"/>
            <w:r w:rsidRPr="00CA2327">
              <w:t>від</w:t>
            </w:r>
            <w:proofErr w:type="spellEnd"/>
            <w:r w:rsidRPr="00F80C16">
              <w:rPr>
                <w:lang w:val="en-US"/>
              </w:rPr>
              <w:t xml:space="preserve"> </w:t>
            </w:r>
            <w:proofErr w:type="spellStart"/>
            <w:r w:rsidRPr="00CA2327">
              <w:t>копіювання</w:t>
            </w:r>
            <w:proofErr w:type="spellEnd"/>
            <w:r w:rsidRPr="00F80C16">
              <w:rPr>
                <w:lang w:val="en-US"/>
              </w:rPr>
              <w:t xml:space="preserve">; </w:t>
            </w:r>
            <w:proofErr w:type="spellStart"/>
            <w:r w:rsidRPr="00CA2327">
              <w:t>друк</w:t>
            </w:r>
            <w:proofErr w:type="spellEnd"/>
            <w:r w:rsidRPr="00F80C16">
              <w:rPr>
                <w:lang w:val="en-US"/>
              </w:rPr>
              <w:t xml:space="preserve"> «</w:t>
            </w:r>
            <w:proofErr w:type="spellStart"/>
            <w:r w:rsidRPr="00CA2327">
              <w:t>під</w:t>
            </w:r>
            <w:proofErr w:type="spellEnd"/>
            <w:r w:rsidRPr="00F80C16">
              <w:rPr>
                <w:lang w:val="en-US"/>
              </w:rPr>
              <w:t xml:space="preserve"> </w:t>
            </w:r>
            <w:proofErr w:type="spellStart"/>
            <w:r w:rsidRPr="00CA2327">
              <w:t>копірку</w:t>
            </w:r>
            <w:proofErr w:type="spellEnd"/>
            <w:r w:rsidRPr="00F80C16">
              <w:rPr>
                <w:lang w:val="en-US"/>
              </w:rPr>
              <w:t>»</w:t>
            </w:r>
          </w:p>
          <w:p w:rsidR="00CD7F20" w:rsidRPr="00CA2327" w:rsidRDefault="00CD7F20" w:rsidP="00412594">
            <w:pPr>
              <w:rPr>
                <w:b/>
              </w:rPr>
            </w:pPr>
            <w:r w:rsidRPr="00CA2327">
              <w:rPr>
                <w:b/>
              </w:rPr>
              <w:t xml:space="preserve">Сканер: </w:t>
            </w:r>
          </w:p>
          <w:p w:rsidR="00CD7F20" w:rsidRPr="00CA2327" w:rsidRDefault="00CD7F20" w:rsidP="00412594">
            <w:proofErr w:type="spellStart"/>
            <w:r w:rsidRPr="00CA2327">
              <w:t>Швидкість</w:t>
            </w:r>
            <w:proofErr w:type="spellEnd"/>
            <w:r w:rsidRPr="00CA2327">
              <w:t xml:space="preserve"> </w:t>
            </w:r>
            <w:proofErr w:type="spellStart"/>
            <w:r w:rsidRPr="00CA2327">
              <w:t>сканування</w:t>
            </w:r>
            <w:proofErr w:type="spellEnd"/>
            <w:r w:rsidRPr="00CA2327">
              <w:t xml:space="preserve">, </w:t>
            </w:r>
            <w:proofErr w:type="spellStart"/>
            <w:r w:rsidRPr="00CA2327">
              <w:t>колір</w:t>
            </w:r>
            <w:proofErr w:type="spellEnd"/>
            <w:r w:rsidRPr="00CA2327">
              <w:t xml:space="preserve">: не </w:t>
            </w:r>
            <w:proofErr w:type="spellStart"/>
            <w:r w:rsidRPr="00CA2327">
              <w:t>менше</w:t>
            </w:r>
            <w:proofErr w:type="spellEnd"/>
            <w:r w:rsidRPr="00CA2327">
              <w:t xml:space="preserve"> 45 </w:t>
            </w:r>
            <w:proofErr w:type="spellStart"/>
            <w:r w:rsidRPr="00CA2327">
              <w:t>зображень</w:t>
            </w:r>
            <w:proofErr w:type="spellEnd"/>
            <w:r w:rsidRPr="00CA2327">
              <w:t xml:space="preserve"> в </w:t>
            </w:r>
            <w:proofErr w:type="spellStart"/>
            <w:r w:rsidRPr="00CA2327">
              <w:t>хвилину</w:t>
            </w:r>
            <w:proofErr w:type="spellEnd"/>
          </w:p>
          <w:p w:rsidR="00CD7F20" w:rsidRPr="00CA2327" w:rsidRDefault="00CD7F20" w:rsidP="00412594">
            <w:proofErr w:type="spellStart"/>
            <w:r w:rsidRPr="00CA2327">
              <w:t>Швидкість</w:t>
            </w:r>
            <w:proofErr w:type="spellEnd"/>
            <w:r w:rsidRPr="00CA2327">
              <w:t xml:space="preserve"> </w:t>
            </w:r>
            <w:proofErr w:type="spellStart"/>
            <w:proofErr w:type="gramStart"/>
            <w:r w:rsidRPr="00CA2327">
              <w:t>сканування:не</w:t>
            </w:r>
            <w:proofErr w:type="spellEnd"/>
            <w:proofErr w:type="gramEnd"/>
            <w:r w:rsidRPr="00CA2327">
              <w:t xml:space="preserve"> </w:t>
            </w:r>
            <w:proofErr w:type="spellStart"/>
            <w:r w:rsidRPr="00CA2327">
              <w:t>менше</w:t>
            </w:r>
            <w:proofErr w:type="spellEnd"/>
            <w:r w:rsidRPr="00CA2327">
              <w:t xml:space="preserve"> Ч/Б: До 45 </w:t>
            </w:r>
            <w:proofErr w:type="spellStart"/>
            <w:r w:rsidRPr="00CA2327">
              <w:t>зображень</w:t>
            </w:r>
            <w:proofErr w:type="spellEnd"/>
            <w:r w:rsidRPr="00CA2327">
              <w:t xml:space="preserve"> в </w:t>
            </w:r>
            <w:proofErr w:type="spellStart"/>
            <w:r w:rsidRPr="00CA2327">
              <w:t>хвилину</w:t>
            </w:r>
            <w:proofErr w:type="spellEnd"/>
          </w:p>
          <w:p w:rsidR="00CD7F20" w:rsidRPr="00CA2327" w:rsidRDefault="00CD7F20" w:rsidP="00412594">
            <w:proofErr w:type="spellStart"/>
            <w:r w:rsidRPr="00CA2327">
              <w:t>Розширення</w:t>
            </w:r>
            <w:proofErr w:type="spellEnd"/>
            <w:r w:rsidRPr="00CA2327">
              <w:t xml:space="preserve"> </w:t>
            </w:r>
            <w:proofErr w:type="spellStart"/>
            <w:r w:rsidRPr="00CA2327">
              <w:t>сканування</w:t>
            </w:r>
            <w:proofErr w:type="spellEnd"/>
            <w:r w:rsidRPr="00CA2327">
              <w:t xml:space="preserve"> (</w:t>
            </w:r>
            <w:proofErr w:type="spellStart"/>
            <w:r w:rsidRPr="00CA2327">
              <w:t>dpi</w:t>
            </w:r>
            <w:proofErr w:type="spellEnd"/>
            <w:r w:rsidRPr="00CA2327">
              <w:t xml:space="preserve">): не </w:t>
            </w:r>
            <w:proofErr w:type="spellStart"/>
            <w:r w:rsidRPr="00CA2327">
              <w:t>менше</w:t>
            </w:r>
            <w:proofErr w:type="spellEnd"/>
            <w:r w:rsidRPr="00CA2327">
              <w:t xml:space="preserve"> 600 x 600 </w:t>
            </w:r>
            <w:proofErr w:type="spellStart"/>
            <w:r w:rsidRPr="00CA2327">
              <w:t>dpi</w:t>
            </w:r>
            <w:proofErr w:type="spellEnd"/>
          </w:p>
          <w:p w:rsidR="00CD7F20" w:rsidRPr="00F80C16" w:rsidRDefault="00CD7F20" w:rsidP="00412594">
            <w:pPr>
              <w:rPr>
                <w:lang w:val="en-US"/>
              </w:rPr>
            </w:pPr>
            <w:proofErr w:type="spellStart"/>
            <w:r w:rsidRPr="00CA2327">
              <w:t>Режими</w:t>
            </w:r>
            <w:proofErr w:type="spellEnd"/>
            <w:r w:rsidRPr="00F80C16">
              <w:rPr>
                <w:lang w:val="en-US"/>
              </w:rPr>
              <w:t xml:space="preserve"> </w:t>
            </w:r>
            <w:proofErr w:type="spellStart"/>
            <w:r w:rsidRPr="00CA2327">
              <w:t>сканування</w:t>
            </w:r>
            <w:proofErr w:type="spellEnd"/>
            <w:r w:rsidRPr="00F80C16">
              <w:rPr>
                <w:lang w:val="en-US"/>
              </w:rPr>
              <w:t>: Scan-to-</w:t>
            </w:r>
            <w:proofErr w:type="spellStart"/>
            <w:r w:rsidRPr="00F80C16">
              <w:rPr>
                <w:lang w:val="en-US"/>
              </w:rPr>
              <w:t>eMail</w:t>
            </w:r>
            <w:proofErr w:type="spellEnd"/>
            <w:r w:rsidRPr="00F80C16">
              <w:rPr>
                <w:lang w:val="en-US"/>
              </w:rPr>
              <w:t xml:space="preserve"> (Scan-to-Me), Scan-to-SMB (Scan-to-Home), Scan-to-FTP, Scan-to-Box, Scan-to-</w:t>
            </w:r>
            <w:r w:rsidRPr="00F80C16">
              <w:rPr>
                <w:lang w:val="en-US"/>
              </w:rPr>
              <w:lastRenderedPageBreak/>
              <w:t>USB, Scan-to-WebDAV, Scan-to-DPWS, Network TWAIN scan</w:t>
            </w:r>
          </w:p>
          <w:p w:rsidR="00CD7F20" w:rsidRPr="00F80C16" w:rsidRDefault="00CD7F20" w:rsidP="00412594">
            <w:pPr>
              <w:rPr>
                <w:lang w:val="en-US"/>
              </w:rPr>
            </w:pPr>
            <w:proofErr w:type="spellStart"/>
            <w:r w:rsidRPr="00CA2327">
              <w:t>Формати</w:t>
            </w:r>
            <w:proofErr w:type="spellEnd"/>
            <w:r w:rsidRPr="00F80C16">
              <w:rPr>
                <w:lang w:val="en-US"/>
              </w:rPr>
              <w:t xml:space="preserve"> </w:t>
            </w:r>
            <w:proofErr w:type="spellStart"/>
            <w:r w:rsidRPr="00CA2327">
              <w:t>файлів</w:t>
            </w:r>
            <w:proofErr w:type="spellEnd"/>
            <w:r w:rsidRPr="00F80C16">
              <w:rPr>
                <w:lang w:val="en-US"/>
              </w:rPr>
              <w:t>: TIFF; PDF; Compact PDF; JPEG; XPS; Compact XPS; DOCX; XLSX; searchable PDF; PDF/A; linearized PDF</w:t>
            </w:r>
          </w:p>
          <w:p w:rsidR="00CD7F20" w:rsidRPr="00CA2327" w:rsidRDefault="00CD7F20" w:rsidP="00412594">
            <w:proofErr w:type="spellStart"/>
            <w:r w:rsidRPr="00CA2327">
              <w:t>Адреси</w:t>
            </w:r>
            <w:proofErr w:type="spellEnd"/>
            <w:r w:rsidRPr="00CA2327">
              <w:t xml:space="preserve"> </w:t>
            </w:r>
            <w:proofErr w:type="spellStart"/>
            <w:r w:rsidRPr="00CA2327">
              <w:t>сканування</w:t>
            </w:r>
            <w:proofErr w:type="spellEnd"/>
            <w:r w:rsidRPr="00CA2327">
              <w:t>: 2 100 (</w:t>
            </w:r>
            <w:proofErr w:type="spellStart"/>
            <w:r w:rsidRPr="00CA2327">
              <w:t>персональні</w:t>
            </w:r>
            <w:proofErr w:type="spellEnd"/>
            <w:r w:rsidRPr="00CA2327">
              <w:t xml:space="preserve"> + </w:t>
            </w:r>
            <w:proofErr w:type="spellStart"/>
            <w:r w:rsidRPr="00CA2327">
              <w:t>групові</w:t>
            </w:r>
            <w:proofErr w:type="spellEnd"/>
            <w:r w:rsidRPr="00CA2327">
              <w:t xml:space="preserve">), </w:t>
            </w:r>
            <w:proofErr w:type="spellStart"/>
            <w:r w:rsidRPr="00CA2327">
              <w:t>підтримка</w:t>
            </w:r>
            <w:proofErr w:type="spellEnd"/>
            <w:r w:rsidRPr="00CA2327">
              <w:t xml:space="preserve"> LDAP </w:t>
            </w:r>
          </w:p>
          <w:p w:rsidR="00CD7F20" w:rsidRPr="00CA2327" w:rsidRDefault="00CD7F20" w:rsidP="00412594">
            <w:proofErr w:type="spellStart"/>
            <w:r w:rsidRPr="00CA2327">
              <w:t>Функції</w:t>
            </w:r>
            <w:proofErr w:type="spellEnd"/>
            <w:r w:rsidRPr="00CA2327">
              <w:t xml:space="preserve"> </w:t>
            </w:r>
            <w:proofErr w:type="spellStart"/>
            <w:r w:rsidRPr="00CA2327">
              <w:t>сканування</w:t>
            </w:r>
            <w:proofErr w:type="spellEnd"/>
            <w:r w:rsidRPr="00CA2327">
              <w:t xml:space="preserve">: </w:t>
            </w:r>
            <w:proofErr w:type="spellStart"/>
            <w:r w:rsidRPr="00CA2327">
              <w:t>Анотація</w:t>
            </w:r>
            <w:proofErr w:type="spellEnd"/>
            <w:r w:rsidRPr="00CA2327">
              <w:t xml:space="preserve"> (текст / час / дата) для PDF; до 400 </w:t>
            </w:r>
            <w:proofErr w:type="spellStart"/>
            <w:r w:rsidRPr="00CA2327">
              <w:t>програм</w:t>
            </w:r>
            <w:proofErr w:type="spellEnd"/>
            <w:r w:rsidRPr="00CA2327">
              <w:t xml:space="preserve">; </w:t>
            </w:r>
            <w:proofErr w:type="spellStart"/>
            <w:r w:rsidRPr="00CA2327">
              <w:t>попередній</w:t>
            </w:r>
            <w:proofErr w:type="spellEnd"/>
            <w:r w:rsidRPr="00CA2327">
              <w:t xml:space="preserve"> на </w:t>
            </w:r>
            <w:proofErr w:type="spellStart"/>
            <w:r w:rsidRPr="00CA2327">
              <w:t>екрані</w:t>
            </w:r>
            <w:proofErr w:type="spellEnd"/>
          </w:p>
          <w:p w:rsidR="00CD7F20" w:rsidRPr="00CA2327" w:rsidRDefault="00CD7F20" w:rsidP="00412594">
            <w:pPr>
              <w:rPr>
                <w:b/>
              </w:rPr>
            </w:pPr>
            <w:r w:rsidRPr="00CA2327">
              <w:rPr>
                <w:b/>
              </w:rPr>
              <w:t>Система:</w:t>
            </w:r>
          </w:p>
          <w:p w:rsidR="00CD7F20" w:rsidRPr="00CA2327" w:rsidRDefault="00CD7F20" w:rsidP="00412594">
            <w:proofErr w:type="spellStart"/>
            <w:r w:rsidRPr="00CA2327">
              <w:t>Пам'ять</w:t>
            </w:r>
            <w:proofErr w:type="spellEnd"/>
            <w:r w:rsidRPr="00CA2327">
              <w:t xml:space="preserve"> (не </w:t>
            </w:r>
            <w:proofErr w:type="spellStart"/>
            <w:r w:rsidRPr="00CA2327">
              <w:t>менше</w:t>
            </w:r>
            <w:proofErr w:type="spellEnd"/>
            <w:r w:rsidRPr="00CA2327">
              <w:t xml:space="preserve">), Мб: 2,048 Мб (не </w:t>
            </w:r>
            <w:proofErr w:type="spellStart"/>
            <w:r w:rsidRPr="00CA2327">
              <w:t>менше</w:t>
            </w:r>
            <w:proofErr w:type="spellEnd"/>
            <w:r w:rsidRPr="00CA2327">
              <w:t>)</w:t>
            </w:r>
          </w:p>
          <w:p w:rsidR="00CD7F20" w:rsidRPr="00CA2327" w:rsidRDefault="00CD7F20" w:rsidP="00412594">
            <w:proofErr w:type="spellStart"/>
            <w:r w:rsidRPr="00CA2327">
              <w:t>Жорсткий</w:t>
            </w:r>
            <w:proofErr w:type="spellEnd"/>
            <w:r w:rsidRPr="00CA2327">
              <w:t xml:space="preserve"> диск (не </w:t>
            </w:r>
            <w:proofErr w:type="spellStart"/>
            <w:r w:rsidRPr="00CA2327">
              <w:t>менше</w:t>
            </w:r>
            <w:proofErr w:type="spellEnd"/>
            <w:r w:rsidRPr="00CA2327">
              <w:t xml:space="preserve">), </w:t>
            </w:r>
            <w:proofErr w:type="gramStart"/>
            <w:r w:rsidRPr="00CA2327">
              <w:t>Гб:  250</w:t>
            </w:r>
            <w:proofErr w:type="gramEnd"/>
            <w:r w:rsidRPr="00CA2327">
              <w:t xml:space="preserve"> Гб (стандартно)</w:t>
            </w:r>
          </w:p>
          <w:p w:rsidR="00CD7F20" w:rsidRPr="00CA2327" w:rsidRDefault="00CD7F20" w:rsidP="00412594">
            <w:pPr>
              <w:rPr>
                <w:lang w:val="en-US"/>
              </w:rPr>
            </w:pPr>
            <w:proofErr w:type="spellStart"/>
            <w:r w:rsidRPr="00CA2327">
              <w:t>Інтерфейси</w:t>
            </w:r>
            <w:proofErr w:type="spellEnd"/>
            <w:r w:rsidRPr="00CA2327">
              <w:rPr>
                <w:lang w:val="en-US"/>
              </w:rPr>
              <w:t xml:space="preserve"> (</w:t>
            </w:r>
            <w:r w:rsidRPr="00CA2327">
              <w:t>стандартно</w:t>
            </w:r>
            <w:r w:rsidRPr="00CA2327">
              <w:rPr>
                <w:lang w:val="en-US"/>
              </w:rPr>
              <w:t>)</w:t>
            </w:r>
            <w:r w:rsidRPr="00F80C16">
              <w:rPr>
                <w:lang w:val="en-US"/>
              </w:rPr>
              <w:t>:</w:t>
            </w:r>
            <w:r w:rsidRPr="00CA2327">
              <w:rPr>
                <w:lang w:val="en-US"/>
              </w:rPr>
              <w:t xml:space="preserve"> 10-Base-T / 100-Base-T / 1,000-Base-T Ethernet; USB 2.0; Wi-Fi 802.11b / g / n (optional)</w:t>
            </w:r>
          </w:p>
          <w:p w:rsidR="00CD7F20" w:rsidRPr="00F80C16" w:rsidRDefault="00CD7F20" w:rsidP="00412594">
            <w:pPr>
              <w:rPr>
                <w:lang w:val="en-US"/>
              </w:rPr>
            </w:pPr>
            <w:proofErr w:type="spellStart"/>
            <w:r w:rsidRPr="00CA2327">
              <w:t>Протоколи</w:t>
            </w:r>
            <w:proofErr w:type="spellEnd"/>
            <w:r w:rsidRPr="00F80C16">
              <w:rPr>
                <w:lang w:val="en-US"/>
              </w:rPr>
              <w:t>: TCP/IP (FTP; SMB; SMTP; WebDAV) (IPv4/IPv6)</w:t>
            </w:r>
          </w:p>
          <w:p w:rsidR="00CD7F20" w:rsidRPr="00F80C16" w:rsidRDefault="00CD7F20" w:rsidP="00412594">
            <w:pPr>
              <w:rPr>
                <w:lang w:val="en-US"/>
              </w:rPr>
            </w:pPr>
            <w:proofErr w:type="spellStart"/>
            <w:r w:rsidRPr="00CA2327">
              <w:t>Фрейми</w:t>
            </w:r>
            <w:proofErr w:type="spellEnd"/>
            <w:r w:rsidRPr="00F80C16">
              <w:rPr>
                <w:lang w:val="en-US"/>
              </w:rPr>
              <w:t>: Ethernet 802.2; Ethernet 802.3; Ethernet II; Ethernet SNAP</w:t>
            </w:r>
          </w:p>
          <w:p w:rsidR="00CD7F20" w:rsidRPr="00CA2327" w:rsidRDefault="00CD7F20" w:rsidP="00412594">
            <w:proofErr w:type="spellStart"/>
            <w:r w:rsidRPr="00CA2327">
              <w:t>Автоподатчик</w:t>
            </w:r>
            <w:proofErr w:type="spellEnd"/>
            <w:r w:rsidRPr="00CA2327">
              <w:t xml:space="preserve"> </w:t>
            </w:r>
            <w:proofErr w:type="spellStart"/>
            <w:r w:rsidRPr="00CA2327">
              <w:t>документів</w:t>
            </w:r>
            <w:proofErr w:type="spellEnd"/>
            <w:r w:rsidRPr="00CA2327">
              <w:t xml:space="preserve">: не </w:t>
            </w:r>
            <w:proofErr w:type="spellStart"/>
            <w:r w:rsidRPr="00CA2327">
              <w:t>менше</w:t>
            </w:r>
            <w:proofErr w:type="spellEnd"/>
            <w:r w:rsidRPr="00CA2327">
              <w:t xml:space="preserve"> 100 </w:t>
            </w:r>
            <w:proofErr w:type="spellStart"/>
            <w:r w:rsidRPr="00CA2327">
              <w:t>оригіналів</w:t>
            </w:r>
            <w:proofErr w:type="spellEnd"/>
            <w:r w:rsidRPr="00CA2327">
              <w:t xml:space="preserve">, A6-A3; 35-128 г / м2, </w:t>
            </w:r>
            <w:proofErr w:type="spellStart"/>
            <w:r w:rsidRPr="00CA2327">
              <w:t>реверсивний</w:t>
            </w:r>
            <w:proofErr w:type="spellEnd"/>
            <w:r w:rsidRPr="00CA2327">
              <w:t xml:space="preserve"> (</w:t>
            </w:r>
            <w:proofErr w:type="spellStart"/>
            <w:r w:rsidRPr="00CA2327">
              <w:t>додатково</w:t>
            </w:r>
            <w:proofErr w:type="spellEnd"/>
            <w:r w:rsidRPr="00CA2327">
              <w:t>)</w:t>
            </w:r>
          </w:p>
          <w:p w:rsidR="00CD7F20" w:rsidRPr="00CA2327" w:rsidRDefault="00CD7F20" w:rsidP="00412594">
            <w:r w:rsidRPr="00CA2327">
              <w:t xml:space="preserve">Формат </w:t>
            </w:r>
            <w:proofErr w:type="spellStart"/>
            <w:r w:rsidRPr="00CA2327">
              <w:t>носіїв</w:t>
            </w:r>
            <w:proofErr w:type="spellEnd"/>
            <w:r w:rsidRPr="00CA2327">
              <w:t xml:space="preserve">: A5-A3; A6S; </w:t>
            </w:r>
            <w:proofErr w:type="spellStart"/>
            <w:r w:rsidRPr="00CA2327">
              <w:t>призначені</w:t>
            </w:r>
            <w:proofErr w:type="spellEnd"/>
            <w:r w:rsidRPr="00CA2327">
              <w:t xml:space="preserve"> для </w:t>
            </w:r>
            <w:proofErr w:type="spellStart"/>
            <w:r w:rsidRPr="00CA2327">
              <w:t>користувача</w:t>
            </w:r>
            <w:proofErr w:type="spellEnd"/>
            <w:r w:rsidRPr="00CA2327">
              <w:t xml:space="preserve"> </w:t>
            </w:r>
            <w:proofErr w:type="spellStart"/>
            <w:r w:rsidRPr="00CA2327">
              <w:t>формати</w:t>
            </w:r>
            <w:proofErr w:type="spellEnd"/>
            <w:r w:rsidRPr="00CA2327">
              <w:t xml:space="preserve">: ширина: не </w:t>
            </w:r>
            <w:proofErr w:type="spellStart"/>
            <w:r w:rsidRPr="00CA2327">
              <w:t>менше</w:t>
            </w:r>
            <w:proofErr w:type="spellEnd"/>
            <w:r w:rsidRPr="00CA2327">
              <w:t xml:space="preserve"> 90-297 мм; </w:t>
            </w:r>
            <w:proofErr w:type="spellStart"/>
            <w:r w:rsidRPr="00CA2327">
              <w:t>довжина</w:t>
            </w:r>
            <w:proofErr w:type="spellEnd"/>
            <w:r w:rsidRPr="00CA2327">
              <w:t>: 139,7-431,8 мм</w:t>
            </w:r>
          </w:p>
          <w:p w:rsidR="00CD7F20" w:rsidRPr="00CA2327" w:rsidRDefault="00CD7F20" w:rsidP="00412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spellStart"/>
            <w:r w:rsidRPr="00CA2327">
              <w:t>Щільність</w:t>
            </w:r>
            <w:proofErr w:type="spellEnd"/>
            <w:r w:rsidRPr="00CA2327">
              <w:t xml:space="preserve"> </w:t>
            </w:r>
            <w:proofErr w:type="spellStart"/>
            <w:r w:rsidRPr="00CA2327">
              <w:t>носіїв</w:t>
            </w:r>
            <w:proofErr w:type="spellEnd"/>
            <w:r w:rsidRPr="00CA2327">
              <w:t xml:space="preserve"> (г / м²): 60-220 г / м²</w:t>
            </w:r>
          </w:p>
          <w:p w:rsidR="00CD7F20" w:rsidRPr="00CA2327" w:rsidRDefault="00CD7F20" w:rsidP="00412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spellStart"/>
            <w:r w:rsidRPr="00CA2327">
              <w:t>Ємність</w:t>
            </w:r>
            <w:proofErr w:type="spellEnd"/>
            <w:r w:rsidRPr="00CA2327">
              <w:t xml:space="preserve"> </w:t>
            </w:r>
            <w:proofErr w:type="spellStart"/>
            <w:r w:rsidRPr="00CA2327">
              <w:t>лотків</w:t>
            </w:r>
            <w:proofErr w:type="spellEnd"/>
            <w:r w:rsidRPr="00CA2327">
              <w:t xml:space="preserve">: не </w:t>
            </w:r>
            <w:proofErr w:type="spellStart"/>
            <w:r w:rsidRPr="00CA2327">
              <w:t>менше</w:t>
            </w:r>
            <w:proofErr w:type="spellEnd"/>
            <w:r w:rsidRPr="00CA2327">
              <w:t xml:space="preserve"> 1 100 </w:t>
            </w:r>
            <w:proofErr w:type="spellStart"/>
            <w:r w:rsidRPr="00CA2327">
              <w:t>аркушів</w:t>
            </w:r>
            <w:proofErr w:type="spellEnd"/>
            <w:r w:rsidRPr="00CA2327">
              <w:t>,</w:t>
            </w:r>
          </w:p>
          <w:p w:rsidR="00CD7F20" w:rsidRPr="00CA2327" w:rsidRDefault="00CD7F20" w:rsidP="00412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A2327">
              <w:t xml:space="preserve">максимально 3 600 </w:t>
            </w:r>
            <w:proofErr w:type="spellStart"/>
            <w:r w:rsidRPr="00CA2327">
              <w:t>аркушів</w:t>
            </w:r>
            <w:proofErr w:type="spellEnd"/>
          </w:p>
          <w:p w:rsidR="00CD7F20" w:rsidRPr="00CA2327" w:rsidRDefault="00CD7F20" w:rsidP="00412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spellStart"/>
            <w:r w:rsidRPr="00CA2327">
              <w:t>Автоматичний</w:t>
            </w:r>
            <w:proofErr w:type="spellEnd"/>
            <w:r w:rsidRPr="00CA2327">
              <w:t xml:space="preserve"> дуплекс: A5-A3; 60-209 г / м²</w:t>
            </w:r>
          </w:p>
          <w:p w:rsidR="00CD7F20" w:rsidRPr="00CA2327" w:rsidRDefault="00CD7F20" w:rsidP="00412594">
            <w:proofErr w:type="spellStart"/>
            <w:r w:rsidRPr="00CA2327">
              <w:t>Фінішні</w:t>
            </w:r>
            <w:proofErr w:type="spellEnd"/>
            <w:r w:rsidRPr="00CA2327">
              <w:t xml:space="preserve"> </w:t>
            </w:r>
            <w:proofErr w:type="spellStart"/>
            <w:r w:rsidRPr="00CA2327">
              <w:t>можливості</w:t>
            </w:r>
            <w:proofErr w:type="spellEnd"/>
            <w:r w:rsidRPr="00CA2327">
              <w:t>: (</w:t>
            </w:r>
            <w:proofErr w:type="spellStart"/>
            <w:r w:rsidRPr="00CA2327">
              <w:t>додатково</w:t>
            </w:r>
            <w:proofErr w:type="spellEnd"/>
            <w:r w:rsidRPr="00CA2327">
              <w:t xml:space="preserve">) </w:t>
            </w:r>
            <w:proofErr w:type="spellStart"/>
            <w:r w:rsidRPr="00CA2327">
              <w:t>Сортування</w:t>
            </w:r>
            <w:proofErr w:type="spellEnd"/>
            <w:r w:rsidRPr="00CA2327">
              <w:t xml:space="preserve"> і </w:t>
            </w:r>
            <w:proofErr w:type="spellStart"/>
            <w:r w:rsidRPr="00CA2327">
              <w:t>угрупування</w:t>
            </w:r>
            <w:proofErr w:type="spellEnd"/>
            <w:r w:rsidRPr="00CA2327">
              <w:t xml:space="preserve"> </w:t>
            </w:r>
            <w:proofErr w:type="spellStart"/>
            <w:r w:rsidRPr="00CA2327">
              <w:t>зміщенням</w:t>
            </w:r>
            <w:proofErr w:type="spellEnd"/>
            <w:r w:rsidRPr="00CA2327">
              <w:t xml:space="preserve">, </w:t>
            </w:r>
            <w:proofErr w:type="spellStart"/>
            <w:r w:rsidRPr="00CA2327">
              <w:t>зшивання</w:t>
            </w:r>
            <w:proofErr w:type="spellEnd"/>
            <w:r w:rsidRPr="00CA2327">
              <w:t xml:space="preserve">, </w:t>
            </w:r>
            <w:proofErr w:type="spellStart"/>
            <w:r w:rsidRPr="00CA2327">
              <w:t>перфорація</w:t>
            </w:r>
            <w:proofErr w:type="spellEnd"/>
            <w:r w:rsidRPr="00CA2327">
              <w:t xml:space="preserve">, </w:t>
            </w:r>
            <w:proofErr w:type="spellStart"/>
            <w:r w:rsidRPr="00CA2327">
              <w:t>складання</w:t>
            </w:r>
            <w:proofErr w:type="spellEnd"/>
            <w:r w:rsidRPr="00CA2327">
              <w:t xml:space="preserve"> </w:t>
            </w:r>
            <w:proofErr w:type="spellStart"/>
            <w:r w:rsidRPr="00CA2327">
              <w:t>навпіл</w:t>
            </w:r>
            <w:proofErr w:type="spellEnd"/>
            <w:r w:rsidRPr="00CA2327">
              <w:t xml:space="preserve"> і </w:t>
            </w:r>
            <w:proofErr w:type="spellStart"/>
            <w:r w:rsidRPr="00CA2327">
              <w:t>під</w:t>
            </w:r>
            <w:proofErr w:type="spellEnd"/>
            <w:r w:rsidRPr="00CA2327">
              <w:t xml:space="preserve"> конверт, </w:t>
            </w:r>
            <w:proofErr w:type="spellStart"/>
            <w:r w:rsidRPr="00CA2327">
              <w:t>виготовлення</w:t>
            </w:r>
            <w:proofErr w:type="spellEnd"/>
            <w:r w:rsidRPr="00CA2327">
              <w:t xml:space="preserve"> </w:t>
            </w:r>
            <w:proofErr w:type="spellStart"/>
            <w:r w:rsidRPr="00CA2327">
              <w:t>буклетів</w:t>
            </w:r>
            <w:proofErr w:type="spellEnd"/>
            <w:r w:rsidRPr="00CA2327">
              <w:t xml:space="preserve"> </w:t>
            </w:r>
          </w:p>
          <w:p w:rsidR="00CD7F20" w:rsidRPr="00CA2327" w:rsidRDefault="00CD7F20" w:rsidP="00412594">
            <w:proofErr w:type="spellStart"/>
            <w:r w:rsidRPr="00CA2327">
              <w:t>Вихідна</w:t>
            </w:r>
            <w:proofErr w:type="spellEnd"/>
            <w:r w:rsidRPr="00CA2327">
              <w:t xml:space="preserve"> </w:t>
            </w:r>
            <w:proofErr w:type="spellStart"/>
            <w:r w:rsidRPr="00CA2327">
              <w:t>ємність</w:t>
            </w:r>
            <w:proofErr w:type="spellEnd"/>
            <w:r w:rsidRPr="00CA2327">
              <w:t xml:space="preserve">: (з </w:t>
            </w:r>
            <w:proofErr w:type="spellStart"/>
            <w:r w:rsidRPr="00CA2327">
              <w:t>фінішером</w:t>
            </w:r>
            <w:proofErr w:type="spellEnd"/>
            <w:r w:rsidRPr="00CA2327">
              <w:t xml:space="preserve">) Максимально 3 300 </w:t>
            </w:r>
            <w:proofErr w:type="spellStart"/>
            <w:r w:rsidRPr="00CA2327">
              <w:t>аркушів</w:t>
            </w:r>
            <w:proofErr w:type="spellEnd"/>
          </w:p>
          <w:p w:rsidR="00CD7F20" w:rsidRPr="00CA2327" w:rsidRDefault="00CD7F20" w:rsidP="00412594">
            <w:proofErr w:type="spellStart"/>
            <w:r w:rsidRPr="00CA2327">
              <w:t>Вихідна</w:t>
            </w:r>
            <w:proofErr w:type="spellEnd"/>
            <w:r w:rsidRPr="00CA2327">
              <w:t xml:space="preserve"> </w:t>
            </w:r>
            <w:proofErr w:type="spellStart"/>
            <w:r w:rsidRPr="00CA2327">
              <w:t>ємність</w:t>
            </w:r>
            <w:proofErr w:type="spellEnd"/>
            <w:r w:rsidRPr="00CA2327">
              <w:t xml:space="preserve">: (без </w:t>
            </w:r>
            <w:proofErr w:type="spellStart"/>
            <w:r w:rsidRPr="00CA2327">
              <w:t>фінішера</w:t>
            </w:r>
            <w:proofErr w:type="spellEnd"/>
            <w:r w:rsidRPr="00CA2327">
              <w:t xml:space="preserve">) Максимально 250 </w:t>
            </w:r>
            <w:proofErr w:type="spellStart"/>
            <w:r w:rsidRPr="00CA2327">
              <w:t>аркушів</w:t>
            </w:r>
            <w:proofErr w:type="spellEnd"/>
          </w:p>
          <w:p w:rsidR="00CD7F20" w:rsidRPr="00CA2327" w:rsidRDefault="00CD7F20" w:rsidP="00412594">
            <w:proofErr w:type="spellStart"/>
            <w:r w:rsidRPr="00CA2327">
              <w:t>Зшивання</w:t>
            </w:r>
            <w:proofErr w:type="spellEnd"/>
            <w:r w:rsidRPr="00CA2327">
              <w:t xml:space="preserve">: Максимально 50 </w:t>
            </w:r>
            <w:proofErr w:type="spellStart"/>
            <w:r w:rsidRPr="00CA2327">
              <w:t>аркушів</w:t>
            </w:r>
            <w:proofErr w:type="spellEnd"/>
            <w:r w:rsidRPr="00CA2327">
              <w:t xml:space="preserve"> </w:t>
            </w:r>
            <w:proofErr w:type="spellStart"/>
            <w:r w:rsidRPr="00CA2327">
              <w:t>або</w:t>
            </w:r>
            <w:proofErr w:type="spellEnd"/>
            <w:r w:rsidRPr="00CA2327">
              <w:t xml:space="preserve"> 48 </w:t>
            </w:r>
            <w:proofErr w:type="spellStart"/>
            <w:r w:rsidRPr="00CA2327">
              <w:t>аркушів</w:t>
            </w:r>
            <w:proofErr w:type="spellEnd"/>
            <w:r w:rsidRPr="00CA2327">
              <w:t xml:space="preserve"> + 2 </w:t>
            </w:r>
            <w:proofErr w:type="spellStart"/>
            <w:r w:rsidRPr="00CA2327">
              <w:t>сторінки</w:t>
            </w:r>
            <w:proofErr w:type="spellEnd"/>
            <w:r w:rsidRPr="00CA2327">
              <w:t xml:space="preserve"> </w:t>
            </w:r>
            <w:proofErr w:type="spellStart"/>
            <w:r w:rsidRPr="00CA2327">
              <w:t>обкладинки</w:t>
            </w:r>
            <w:proofErr w:type="spellEnd"/>
            <w:r w:rsidRPr="00CA2327">
              <w:t xml:space="preserve"> (до 209 г / м²)</w:t>
            </w:r>
          </w:p>
          <w:p w:rsidR="00CD7F20" w:rsidRPr="00CA2327" w:rsidRDefault="00CD7F20" w:rsidP="00412594">
            <w:proofErr w:type="spellStart"/>
            <w:r w:rsidRPr="00CA2327">
              <w:t>Вихідна</w:t>
            </w:r>
            <w:proofErr w:type="spellEnd"/>
            <w:r w:rsidRPr="00CA2327">
              <w:t xml:space="preserve"> </w:t>
            </w:r>
            <w:proofErr w:type="spellStart"/>
            <w:r w:rsidRPr="00CA2327">
              <w:t>здатність</w:t>
            </w:r>
            <w:proofErr w:type="spellEnd"/>
            <w:r w:rsidRPr="00CA2327">
              <w:t xml:space="preserve"> (</w:t>
            </w:r>
            <w:proofErr w:type="spellStart"/>
            <w:r w:rsidRPr="00CA2327">
              <w:t>зшивання</w:t>
            </w:r>
            <w:proofErr w:type="spellEnd"/>
            <w:r w:rsidRPr="00CA2327">
              <w:t xml:space="preserve">): Максимально 1,000 </w:t>
            </w:r>
            <w:proofErr w:type="spellStart"/>
            <w:r w:rsidRPr="00CA2327">
              <w:t>аркушів</w:t>
            </w:r>
            <w:proofErr w:type="spellEnd"/>
          </w:p>
          <w:p w:rsidR="00CD7F20" w:rsidRPr="00CA2327" w:rsidRDefault="00CD7F20" w:rsidP="00412594">
            <w:proofErr w:type="spellStart"/>
            <w:r w:rsidRPr="00CA2327">
              <w:t>Складання</w:t>
            </w:r>
            <w:proofErr w:type="spellEnd"/>
            <w:r w:rsidRPr="00CA2327">
              <w:t xml:space="preserve"> «</w:t>
            </w:r>
            <w:proofErr w:type="spellStart"/>
            <w:r w:rsidRPr="00CA2327">
              <w:t>під</w:t>
            </w:r>
            <w:proofErr w:type="spellEnd"/>
            <w:r w:rsidRPr="00CA2327">
              <w:t xml:space="preserve"> конверт»: не </w:t>
            </w:r>
            <w:proofErr w:type="spellStart"/>
            <w:r w:rsidRPr="00CA2327">
              <w:t>менше</w:t>
            </w:r>
            <w:proofErr w:type="spellEnd"/>
            <w:r w:rsidRPr="00CA2327">
              <w:t xml:space="preserve"> 3 </w:t>
            </w:r>
            <w:proofErr w:type="spellStart"/>
            <w:r w:rsidRPr="00CA2327">
              <w:t>аркушів</w:t>
            </w:r>
            <w:proofErr w:type="spellEnd"/>
          </w:p>
          <w:p w:rsidR="00CD7F20" w:rsidRPr="00CA2327" w:rsidRDefault="00CD7F20" w:rsidP="00412594">
            <w:proofErr w:type="spellStart"/>
            <w:r w:rsidRPr="00CA2327">
              <w:t>Вихідна</w:t>
            </w:r>
            <w:proofErr w:type="spellEnd"/>
            <w:r w:rsidRPr="00CA2327">
              <w:t xml:space="preserve"> </w:t>
            </w:r>
            <w:proofErr w:type="spellStart"/>
            <w:r w:rsidRPr="00CA2327">
              <w:t>здатність</w:t>
            </w:r>
            <w:proofErr w:type="spellEnd"/>
            <w:r w:rsidRPr="00CA2327">
              <w:t xml:space="preserve"> </w:t>
            </w:r>
            <w:proofErr w:type="gramStart"/>
            <w:r w:rsidRPr="00CA2327">
              <w:t>( «</w:t>
            </w:r>
            <w:proofErr w:type="spellStart"/>
            <w:proofErr w:type="gramEnd"/>
            <w:r w:rsidRPr="00CA2327">
              <w:t>під</w:t>
            </w:r>
            <w:proofErr w:type="spellEnd"/>
            <w:r w:rsidRPr="00CA2327">
              <w:t xml:space="preserve"> конверт») : не </w:t>
            </w:r>
            <w:proofErr w:type="spellStart"/>
            <w:r w:rsidRPr="00CA2327">
              <w:t>менше</w:t>
            </w:r>
            <w:proofErr w:type="spellEnd"/>
            <w:r w:rsidRPr="00CA2327">
              <w:t xml:space="preserve"> 30 </w:t>
            </w:r>
            <w:proofErr w:type="spellStart"/>
            <w:r w:rsidRPr="00CA2327">
              <w:t>комплектів</w:t>
            </w:r>
            <w:proofErr w:type="spellEnd"/>
            <w:r w:rsidRPr="00CA2327">
              <w:t xml:space="preserve"> (лоток); </w:t>
            </w:r>
            <w:proofErr w:type="spellStart"/>
            <w:r w:rsidRPr="00CA2327">
              <w:t>необмежено</w:t>
            </w:r>
            <w:proofErr w:type="spellEnd"/>
          </w:p>
          <w:p w:rsidR="00CD7F20" w:rsidRPr="00CA2327" w:rsidRDefault="00CD7F20" w:rsidP="00412594">
            <w:proofErr w:type="spellStart"/>
            <w:r w:rsidRPr="00CA2327">
              <w:t>Буклети</w:t>
            </w:r>
            <w:proofErr w:type="spellEnd"/>
            <w:r w:rsidRPr="00CA2327">
              <w:t xml:space="preserve">: не </w:t>
            </w:r>
            <w:proofErr w:type="spellStart"/>
            <w:r w:rsidRPr="00CA2327">
              <w:t>менше</w:t>
            </w:r>
            <w:proofErr w:type="spellEnd"/>
            <w:r w:rsidRPr="00CA2327">
              <w:t xml:space="preserve"> 20 </w:t>
            </w:r>
            <w:proofErr w:type="spellStart"/>
            <w:r w:rsidRPr="00CA2327">
              <w:t>аркушів</w:t>
            </w:r>
            <w:proofErr w:type="spellEnd"/>
            <w:r w:rsidRPr="00CA2327">
              <w:t xml:space="preserve"> </w:t>
            </w:r>
            <w:proofErr w:type="spellStart"/>
            <w:r w:rsidRPr="00CA2327">
              <w:t>або</w:t>
            </w:r>
            <w:proofErr w:type="spellEnd"/>
            <w:r w:rsidRPr="00CA2327">
              <w:t xml:space="preserve"> 19 </w:t>
            </w:r>
            <w:proofErr w:type="spellStart"/>
            <w:r w:rsidRPr="00CA2327">
              <w:t>аркушів</w:t>
            </w:r>
            <w:proofErr w:type="spellEnd"/>
            <w:r w:rsidRPr="00CA2327">
              <w:t xml:space="preserve"> + 1 </w:t>
            </w:r>
            <w:proofErr w:type="spellStart"/>
            <w:r w:rsidRPr="00CA2327">
              <w:t>сторінка</w:t>
            </w:r>
            <w:proofErr w:type="spellEnd"/>
            <w:r w:rsidRPr="00CA2327">
              <w:t xml:space="preserve"> </w:t>
            </w:r>
            <w:proofErr w:type="spellStart"/>
            <w:r w:rsidRPr="00CA2327">
              <w:t>обкладинки</w:t>
            </w:r>
            <w:proofErr w:type="spellEnd"/>
            <w:r w:rsidRPr="00CA2327">
              <w:t xml:space="preserve"> (до 209 г / м²) </w:t>
            </w:r>
          </w:p>
          <w:p w:rsidR="00CD7F20" w:rsidRPr="00CA2327" w:rsidRDefault="00CD7F20" w:rsidP="00412594">
            <w:proofErr w:type="spellStart"/>
            <w:r w:rsidRPr="00CA2327">
              <w:t>Вихідна</w:t>
            </w:r>
            <w:proofErr w:type="spellEnd"/>
            <w:r w:rsidRPr="00CA2327">
              <w:t xml:space="preserve"> </w:t>
            </w:r>
            <w:proofErr w:type="spellStart"/>
            <w:r w:rsidRPr="00CA2327">
              <w:t>здатність</w:t>
            </w:r>
            <w:proofErr w:type="spellEnd"/>
            <w:r w:rsidRPr="00CA2327">
              <w:t xml:space="preserve"> (</w:t>
            </w:r>
            <w:proofErr w:type="spellStart"/>
            <w:r w:rsidRPr="00CA2327">
              <w:t>буклети</w:t>
            </w:r>
            <w:proofErr w:type="spellEnd"/>
            <w:r w:rsidRPr="00CA2327">
              <w:t xml:space="preserve">): не </w:t>
            </w:r>
            <w:proofErr w:type="spellStart"/>
            <w:r w:rsidRPr="00CA2327">
              <w:t>менше</w:t>
            </w:r>
            <w:proofErr w:type="spellEnd"/>
            <w:r w:rsidRPr="00CA2327">
              <w:t xml:space="preserve"> 100 </w:t>
            </w:r>
            <w:proofErr w:type="spellStart"/>
            <w:r w:rsidRPr="00CA2327">
              <w:t>буклетів</w:t>
            </w:r>
            <w:proofErr w:type="spellEnd"/>
            <w:r w:rsidRPr="00CA2327">
              <w:t xml:space="preserve"> (лоток); </w:t>
            </w:r>
          </w:p>
          <w:p w:rsidR="00CD7F20" w:rsidRPr="00CA2327" w:rsidRDefault="00CD7F20" w:rsidP="00412594">
            <w:proofErr w:type="spellStart"/>
            <w:r w:rsidRPr="00CA2327">
              <w:t>Обсяг</w:t>
            </w:r>
            <w:proofErr w:type="spellEnd"/>
            <w:r w:rsidRPr="00CA2327">
              <w:t xml:space="preserve"> </w:t>
            </w:r>
            <w:proofErr w:type="spellStart"/>
            <w:r w:rsidRPr="00CA2327">
              <w:t>друку</w:t>
            </w:r>
            <w:proofErr w:type="spellEnd"/>
            <w:r w:rsidRPr="00CA2327">
              <w:t xml:space="preserve"> / </w:t>
            </w:r>
            <w:proofErr w:type="spellStart"/>
            <w:r w:rsidRPr="00CA2327">
              <w:t>копіювання</w:t>
            </w:r>
            <w:proofErr w:type="spellEnd"/>
            <w:r w:rsidRPr="00CA2327">
              <w:t xml:space="preserve"> (в </w:t>
            </w:r>
            <w:proofErr w:type="spellStart"/>
            <w:r w:rsidRPr="00CA2327">
              <w:t>місяць</w:t>
            </w:r>
            <w:proofErr w:type="spellEnd"/>
            <w:r w:rsidRPr="00CA2327">
              <w:t xml:space="preserve">): не </w:t>
            </w:r>
            <w:proofErr w:type="spellStart"/>
            <w:r w:rsidRPr="00CA2327">
              <w:t>менше</w:t>
            </w:r>
            <w:proofErr w:type="spellEnd"/>
            <w:r w:rsidRPr="00CA2327">
              <w:t xml:space="preserve"> 20,000</w:t>
            </w:r>
          </w:p>
          <w:p w:rsidR="00CD7F20" w:rsidRPr="00CA2327" w:rsidRDefault="00CD7F20" w:rsidP="00412594">
            <w:r w:rsidRPr="00CA2327">
              <w:t xml:space="preserve">Ресурс </w:t>
            </w:r>
            <w:proofErr w:type="spellStart"/>
            <w:r w:rsidRPr="00CA2327">
              <w:t>вузла</w:t>
            </w:r>
            <w:proofErr w:type="spellEnd"/>
            <w:r w:rsidRPr="00CA2327">
              <w:t xml:space="preserve"> </w:t>
            </w:r>
            <w:proofErr w:type="spellStart"/>
            <w:r w:rsidRPr="00CA2327">
              <w:t>формування</w:t>
            </w:r>
            <w:proofErr w:type="spellEnd"/>
            <w:r w:rsidRPr="00CA2327">
              <w:t xml:space="preserve"> </w:t>
            </w:r>
            <w:proofErr w:type="spellStart"/>
            <w:r w:rsidRPr="00CA2327">
              <w:t>зображення</w:t>
            </w:r>
            <w:proofErr w:type="spellEnd"/>
            <w:r w:rsidRPr="00CA2327">
              <w:t xml:space="preserve">: не </w:t>
            </w:r>
            <w:proofErr w:type="spellStart"/>
            <w:proofErr w:type="gramStart"/>
            <w:r w:rsidRPr="00CA2327">
              <w:t>менше</w:t>
            </w:r>
            <w:proofErr w:type="spellEnd"/>
            <w:r w:rsidRPr="00CA2327">
              <w:t xml:space="preserve">  110,000</w:t>
            </w:r>
            <w:proofErr w:type="gramEnd"/>
            <w:r w:rsidRPr="00CA2327">
              <w:t xml:space="preserve"> </w:t>
            </w:r>
            <w:proofErr w:type="spellStart"/>
            <w:r w:rsidRPr="00CA2327">
              <w:t>сторінок</w:t>
            </w:r>
            <w:proofErr w:type="spellEnd"/>
            <w:r w:rsidRPr="00CA2327">
              <w:t xml:space="preserve"> / 600,000 </w:t>
            </w:r>
            <w:proofErr w:type="spellStart"/>
            <w:r w:rsidRPr="00CA2327">
              <w:t>сторінок</w:t>
            </w:r>
            <w:proofErr w:type="spellEnd"/>
            <w:r w:rsidRPr="00CA2327">
              <w:t xml:space="preserve"> (</w:t>
            </w:r>
            <w:proofErr w:type="spellStart"/>
            <w:r w:rsidRPr="00CA2327">
              <w:t>Drum</w:t>
            </w:r>
            <w:proofErr w:type="spellEnd"/>
            <w:r w:rsidRPr="00CA2327">
              <w:t xml:space="preserve"> / </w:t>
            </w:r>
            <w:proofErr w:type="spellStart"/>
            <w:r w:rsidRPr="00CA2327">
              <w:t>Developer</w:t>
            </w:r>
            <w:proofErr w:type="spellEnd"/>
            <w:r w:rsidRPr="00CA2327">
              <w:t>)</w:t>
            </w:r>
          </w:p>
          <w:p w:rsidR="00CD7F20" w:rsidRPr="00CA2327" w:rsidRDefault="00CD7F20" w:rsidP="00412594">
            <w:proofErr w:type="spellStart"/>
            <w:r w:rsidRPr="00CA2327">
              <w:t>Енергоспоживання</w:t>
            </w:r>
            <w:proofErr w:type="spellEnd"/>
            <w:r w:rsidRPr="00CA2327">
              <w:t xml:space="preserve"> 220-240 В / 50/60 Гц, </w:t>
            </w:r>
            <w:proofErr w:type="spellStart"/>
            <w:r w:rsidRPr="00CA2327">
              <w:t>Менше</w:t>
            </w:r>
            <w:proofErr w:type="spellEnd"/>
            <w:r w:rsidRPr="00CA2327">
              <w:t xml:space="preserve"> 1,5 кВт (система)</w:t>
            </w:r>
          </w:p>
          <w:p w:rsidR="00CD7F20" w:rsidRPr="00CA2327" w:rsidRDefault="00CD7F20" w:rsidP="00412594">
            <w:r w:rsidRPr="00CA2327">
              <w:t xml:space="preserve">Лотки для </w:t>
            </w:r>
            <w:proofErr w:type="spellStart"/>
            <w:r w:rsidRPr="00CA2327">
              <w:t>паперу</w:t>
            </w:r>
            <w:proofErr w:type="spellEnd"/>
            <w:r w:rsidRPr="00CA2327">
              <w:t xml:space="preserve">: Лоток 1: 500 </w:t>
            </w:r>
            <w:proofErr w:type="spellStart"/>
            <w:r w:rsidRPr="00CA2327">
              <w:t>аркушів</w:t>
            </w:r>
            <w:proofErr w:type="spellEnd"/>
            <w:r w:rsidRPr="00CA2327">
              <w:t>; A5-A4; 60-220 г / м²</w:t>
            </w:r>
          </w:p>
          <w:p w:rsidR="00CD7F20" w:rsidRPr="00CA2327" w:rsidRDefault="00CD7F20" w:rsidP="00412594">
            <w:r w:rsidRPr="00CA2327">
              <w:lastRenderedPageBreak/>
              <w:t xml:space="preserve">Лоток </w:t>
            </w:r>
            <w:proofErr w:type="spellStart"/>
            <w:r w:rsidRPr="00CA2327">
              <w:t>ручної</w:t>
            </w:r>
            <w:proofErr w:type="spellEnd"/>
            <w:r w:rsidRPr="00CA2327">
              <w:t xml:space="preserve"> </w:t>
            </w:r>
            <w:proofErr w:type="spellStart"/>
            <w:r w:rsidRPr="00CA2327">
              <w:t>подачі</w:t>
            </w:r>
            <w:proofErr w:type="spellEnd"/>
            <w:r w:rsidRPr="00CA2327">
              <w:t xml:space="preserve">: не </w:t>
            </w:r>
            <w:proofErr w:type="spellStart"/>
            <w:r w:rsidRPr="00CA2327">
              <w:t>менше</w:t>
            </w:r>
            <w:proofErr w:type="spellEnd"/>
            <w:r w:rsidRPr="00CA2327">
              <w:t xml:space="preserve"> 100 </w:t>
            </w:r>
            <w:proofErr w:type="spellStart"/>
            <w:r w:rsidRPr="00CA2327">
              <w:t>аркушів</w:t>
            </w:r>
            <w:proofErr w:type="spellEnd"/>
            <w:r w:rsidRPr="00CA2327">
              <w:t xml:space="preserve">; A6-A3; </w:t>
            </w:r>
            <w:proofErr w:type="spellStart"/>
            <w:r w:rsidRPr="00CA2327">
              <w:t>призначені</w:t>
            </w:r>
            <w:proofErr w:type="spellEnd"/>
            <w:r w:rsidRPr="00CA2327">
              <w:t xml:space="preserve"> для </w:t>
            </w:r>
            <w:proofErr w:type="spellStart"/>
            <w:r w:rsidRPr="00CA2327">
              <w:t>користувача</w:t>
            </w:r>
            <w:proofErr w:type="spellEnd"/>
            <w:r w:rsidRPr="00CA2327">
              <w:t xml:space="preserve"> </w:t>
            </w:r>
            <w:proofErr w:type="spellStart"/>
            <w:r w:rsidRPr="00CA2327">
              <w:t>формати</w:t>
            </w:r>
            <w:proofErr w:type="spellEnd"/>
            <w:r w:rsidRPr="00CA2327">
              <w:t>; 60-220 г / м²</w:t>
            </w:r>
          </w:p>
          <w:p w:rsidR="00CD7F20" w:rsidRPr="00CA2327" w:rsidRDefault="00CD7F20" w:rsidP="00412594">
            <w:pPr>
              <w:pStyle w:val="a3"/>
              <w:widowControl w:val="0"/>
              <w:spacing w:before="0" w:beforeAutospacing="0" w:after="0" w:afterAutospacing="0"/>
              <w:jc w:val="both"/>
              <w:rPr>
                <w:b/>
                <w:lang w:val="uk-UA"/>
              </w:rPr>
            </w:pPr>
            <w:r w:rsidRPr="00CA2327">
              <w:rPr>
                <w:b/>
                <w:lang w:val="uk-UA"/>
              </w:rPr>
              <w:t>Додаткові параметри:</w:t>
            </w:r>
          </w:p>
          <w:p w:rsidR="00CD7F20" w:rsidRPr="00CA2327" w:rsidRDefault="00CD7F20" w:rsidP="00412594">
            <w:pPr>
              <w:pStyle w:val="a3"/>
              <w:widowControl w:val="0"/>
              <w:spacing w:before="0" w:beforeAutospacing="0" w:after="0" w:afterAutospacing="0"/>
              <w:jc w:val="both"/>
              <w:rPr>
                <w:lang w:val="uk-UA"/>
              </w:rPr>
            </w:pPr>
          </w:p>
          <w:p w:rsidR="00CD7F20" w:rsidRDefault="00CD7F20" w:rsidP="00412594">
            <w:pPr>
              <w:pStyle w:val="a3"/>
              <w:widowControl w:val="0"/>
              <w:spacing w:before="0" w:beforeAutospacing="0" w:after="0" w:afterAutospacing="0"/>
              <w:jc w:val="both"/>
              <w:rPr>
                <w:lang w:val="uk-UA"/>
              </w:rPr>
            </w:pPr>
            <w:r w:rsidRPr="00CA2327">
              <w:rPr>
                <w:lang w:val="uk-UA"/>
              </w:rPr>
              <w:t xml:space="preserve">Безпека: ISO15408 / IEEE 2600.1 (оцінюється); Фільтрація IP і блокування портів; SSL2; SSL3 і TSL1.0; підтримка </w:t>
            </w:r>
            <w:proofErr w:type="spellStart"/>
            <w:r w:rsidRPr="00CA2327">
              <w:rPr>
                <w:lang w:val="uk-UA"/>
              </w:rPr>
              <w:t>IPsec</w:t>
            </w:r>
            <w:proofErr w:type="spellEnd"/>
            <w:r w:rsidRPr="00CA2327">
              <w:rPr>
                <w:lang w:val="uk-UA"/>
              </w:rPr>
              <w:t xml:space="preserve">; IEEE 802.1x; </w:t>
            </w:r>
            <w:proofErr w:type="spellStart"/>
            <w:r w:rsidRPr="00CA2327">
              <w:rPr>
                <w:lang w:val="uk-UA"/>
              </w:rPr>
              <w:t>аутентифікація</w:t>
            </w:r>
            <w:proofErr w:type="spellEnd"/>
            <w:r w:rsidRPr="00CA2327">
              <w:rPr>
                <w:lang w:val="uk-UA"/>
              </w:rPr>
              <w:t xml:space="preserve"> користувачів; </w:t>
            </w:r>
            <w:proofErr w:type="spellStart"/>
            <w:r w:rsidRPr="00CA2327">
              <w:rPr>
                <w:lang w:val="uk-UA"/>
              </w:rPr>
              <w:t>лог</w:t>
            </w:r>
            <w:proofErr w:type="spellEnd"/>
            <w:r w:rsidRPr="00CA2327">
              <w:rPr>
                <w:lang w:val="uk-UA"/>
              </w:rPr>
              <w:t xml:space="preserve"> </w:t>
            </w:r>
            <w:proofErr w:type="spellStart"/>
            <w:r w:rsidRPr="00CA2327">
              <w:rPr>
                <w:lang w:val="uk-UA"/>
              </w:rPr>
              <w:t>аутентифікації</w:t>
            </w:r>
            <w:proofErr w:type="spellEnd"/>
            <w:r w:rsidRPr="00CA2327">
              <w:rPr>
                <w:lang w:val="uk-UA"/>
              </w:rPr>
              <w:t>; безпечна друк; перезапис жорсткого диска (8 типів); шифрування даних на жорсткому диску (AES 256); автоматичне очищення пам'яті; конфіденційне отримання факсів; шифрування даних користувача</w:t>
            </w:r>
          </w:p>
          <w:p w:rsidR="00CD7F20" w:rsidRPr="00F80C16" w:rsidRDefault="00CD7F20" w:rsidP="00412594">
            <w:pPr>
              <w:rPr>
                <w:lang w:val="uk-UA"/>
              </w:rPr>
            </w:pPr>
            <w:r w:rsidRPr="00F80C16">
              <w:rPr>
                <w:lang w:val="uk-UA"/>
              </w:rPr>
              <w:t xml:space="preserve">Облік: до 1 000 облікових записів; підтримка </w:t>
            </w:r>
            <w:proofErr w:type="spellStart"/>
            <w:r w:rsidRPr="00CA2327">
              <w:t>Active</w:t>
            </w:r>
            <w:proofErr w:type="spellEnd"/>
            <w:r w:rsidRPr="00F80C16">
              <w:rPr>
                <w:lang w:val="uk-UA"/>
              </w:rPr>
              <w:t xml:space="preserve"> </w:t>
            </w:r>
            <w:proofErr w:type="spellStart"/>
            <w:r w:rsidRPr="00CA2327">
              <w:t>Directory</w:t>
            </w:r>
            <w:proofErr w:type="spellEnd"/>
            <w:r w:rsidRPr="00F80C16">
              <w:rPr>
                <w:lang w:val="uk-UA"/>
              </w:rPr>
              <w:t xml:space="preserve"> (ім'я користувача + пароль + </w:t>
            </w:r>
            <w:r w:rsidRPr="00CA2327">
              <w:t>e</w:t>
            </w:r>
            <w:r w:rsidRPr="00F80C16">
              <w:rPr>
                <w:lang w:val="uk-UA"/>
              </w:rPr>
              <w:t>-</w:t>
            </w:r>
            <w:proofErr w:type="spellStart"/>
            <w:r w:rsidRPr="00CA2327">
              <w:t>mail</w:t>
            </w:r>
            <w:proofErr w:type="spellEnd"/>
            <w:r w:rsidRPr="00F80C16">
              <w:rPr>
                <w:lang w:val="uk-UA"/>
              </w:rPr>
              <w:t xml:space="preserve"> + </w:t>
            </w:r>
            <w:proofErr w:type="spellStart"/>
            <w:r w:rsidRPr="00CA2327">
              <w:t>smb</w:t>
            </w:r>
            <w:proofErr w:type="spellEnd"/>
            <w:r w:rsidRPr="00F80C16">
              <w:rPr>
                <w:lang w:val="uk-UA"/>
              </w:rPr>
              <w:t>)</w:t>
            </w:r>
          </w:p>
          <w:p w:rsidR="00CD7F20" w:rsidRPr="00CA2327" w:rsidRDefault="00CD7F20" w:rsidP="00412594">
            <w:proofErr w:type="spellStart"/>
            <w:r w:rsidRPr="00CA2327">
              <w:t>Обмеження</w:t>
            </w:r>
            <w:proofErr w:type="spellEnd"/>
            <w:r w:rsidRPr="00CA2327">
              <w:t xml:space="preserve"> по </w:t>
            </w:r>
            <w:proofErr w:type="spellStart"/>
            <w:r w:rsidRPr="00CA2327">
              <w:t>функціям</w:t>
            </w:r>
            <w:proofErr w:type="spellEnd"/>
            <w:r w:rsidRPr="00CA2327">
              <w:t xml:space="preserve">, </w:t>
            </w:r>
            <w:proofErr w:type="spellStart"/>
            <w:r w:rsidRPr="00CA2327">
              <w:t>Біометрична</w:t>
            </w:r>
            <w:proofErr w:type="spellEnd"/>
            <w:r w:rsidRPr="00CA2327">
              <w:t xml:space="preserve"> </w:t>
            </w:r>
            <w:proofErr w:type="spellStart"/>
            <w:r w:rsidRPr="00CA2327">
              <w:t>аутентифікація</w:t>
            </w:r>
            <w:proofErr w:type="spellEnd"/>
            <w:r w:rsidRPr="00CA2327">
              <w:t xml:space="preserve"> по </w:t>
            </w:r>
            <w:proofErr w:type="spellStart"/>
            <w:r w:rsidRPr="00CA2327">
              <w:t>капілярному</w:t>
            </w:r>
            <w:proofErr w:type="spellEnd"/>
            <w:r w:rsidRPr="00CA2327">
              <w:t xml:space="preserve"> </w:t>
            </w:r>
            <w:proofErr w:type="spellStart"/>
            <w:r w:rsidRPr="00CA2327">
              <w:t>малюнку</w:t>
            </w:r>
            <w:proofErr w:type="spellEnd"/>
            <w:r w:rsidRPr="00CA2327">
              <w:t xml:space="preserve"> </w:t>
            </w:r>
            <w:proofErr w:type="spellStart"/>
            <w:r w:rsidRPr="00CA2327">
              <w:t>пальця</w:t>
            </w:r>
            <w:proofErr w:type="spellEnd"/>
            <w:r w:rsidRPr="00CA2327">
              <w:t xml:space="preserve"> (</w:t>
            </w:r>
            <w:proofErr w:type="spellStart"/>
            <w:r w:rsidRPr="00CA2327">
              <w:t>додатково</w:t>
            </w:r>
            <w:proofErr w:type="spellEnd"/>
            <w:r w:rsidRPr="00CA2327">
              <w:t xml:space="preserve">), </w:t>
            </w:r>
            <w:proofErr w:type="spellStart"/>
            <w:r w:rsidRPr="00CA2327">
              <w:t>Аутентифікація</w:t>
            </w:r>
            <w:proofErr w:type="spellEnd"/>
            <w:r w:rsidRPr="00CA2327">
              <w:t xml:space="preserve"> за </w:t>
            </w:r>
            <w:proofErr w:type="spellStart"/>
            <w:r w:rsidRPr="00CA2327">
              <w:t>безконтактними</w:t>
            </w:r>
            <w:proofErr w:type="spellEnd"/>
            <w:r w:rsidRPr="00CA2327">
              <w:t xml:space="preserve"> </w:t>
            </w:r>
            <w:proofErr w:type="spellStart"/>
            <w:r w:rsidRPr="00CA2327">
              <w:t>картками</w:t>
            </w:r>
            <w:proofErr w:type="spellEnd"/>
            <w:r w:rsidRPr="00CA2327">
              <w:t xml:space="preserve"> (</w:t>
            </w:r>
            <w:proofErr w:type="spellStart"/>
            <w:r w:rsidRPr="00CA2327">
              <w:t>додатково</w:t>
            </w:r>
            <w:proofErr w:type="spellEnd"/>
            <w:r w:rsidRPr="00CA2327">
              <w:t>)</w:t>
            </w:r>
          </w:p>
          <w:p w:rsidR="00CD7F20" w:rsidRPr="00CA2327" w:rsidRDefault="00CD7F20" w:rsidP="00412594">
            <w:pPr>
              <w:rPr>
                <w:lang w:val="uk-UA"/>
              </w:rPr>
            </w:pPr>
            <w:proofErr w:type="spellStart"/>
            <w:r w:rsidRPr="00CA2327">
              <w:rPr>
                <w:b/>
              </w:rPr>
              <w:t>Гарантія</w:t>
            </w:r>
            <w:proofErr w:type="spellEnd"/>
            <w:r w:rsidRPr="00CA2327">
              <w:t>:</w:t>
            </w:r>
            <w:r w:rsidRPr="00F80C16">
              <w:t xml:space="preserve"> </w:t>
            </w:r>
            <w:r w:rsidRPr="00CA2327">
              <w:rPr>
                <w:lang w:val="uk-UA"/>
              </w:rPr>
              <w:t>н</w:t>
            </w:r>
            <w:r w:rsidRPr="00CA2327">
              <w:t xml:space="preserve">е </w:t>
            </w:r>
            <w:proofErr w:type="spellStart"/>
            <w:r w:rsidRPr="00CA2327">
              <w:t>менше</w:t>
            </w:r>
            <w:proofErr w:type="spellEnd"/>
            <w:r w:rsidRPr="00CA2327">
              <w:t xml:space="preserve"> 1 року</w:t>
            </w:r>
            <w:r w:rsidRPr="00CA2327">
              <w:rPr>
                <w:lang w:val="uk-UA"/>
              </w:rPr>
              <w:t>.</w:t>
            </w:r>
          </w:p>
          <w:p w:rsidR="00CD7F20" w:rsidRDefault="00CD7F20" w:rsidP="00412594">
            <w:proofErr w:type="spellStart"/>
            <w:r w:rsidRPr="00CA2327">
              <w:rPr>
                <w:b/>
              </w:rPr>
              <w:t>Сертифікація</w:t>
            </w:r>
            <w:proofErr w:type="spellEnd"/>
            <w:r w:rsidRPr="00CA2327">
              <w:t xml:space="preserve">: БФП </w:t>
            </w:r>
            <w:proofErr w:type="spellStart"/>
            <w:r w:rsidRPr="00CA2327">
              <w:t>сертифіковано</w:t>
            </w:r>
            <w:proofErr w:type="spellEnd"/>
            <w:r w:rsidRPr="00CA2327">
              <w:t xml:space="preserve"> на </w:t>
            </w:r>
            <w:proofErr w:type="spellStart"/>
            <w:r w:rsidRPr="00CA2327">
              <w:t>теріторії</w:t>
            </w:r>
            <w:proofErr w:type="spellEnd"/>
            <w:r w:rsidRPr="00CA2327">
              <w:t xml:space="preserve"> </w:t>
            </w:r>
            <w:proofErr w:type="spellStart"/>
            <w:r w:rsidRPr="00CA2327">
              <w:t>України</w:t>
            </w:r>
            <w:proofErr w:type="spellEnd"/>
          </w:p>
          <w:p w:rsidR="00CD7F20" w:rsidRPr="00F80C16" w:rsidRDefault="00CD7F20" w:rsidP="00412594"/>
          <w:p w:rsidR="00CD7F20" w:rsidRPr="00F80C16" w:rsidRDefault="00CD7F20" w:rsidP="00412594"/>
          <w:p w:rsidR="00CD7F20" w:rsidRPr="00CA2327" w:rsidRDefault="00CD7F20" w:rsidP="00412594"/>
        </w:tc>
      </w:tr>
    </w:tbl>
    <w:p w:rsidR="00CD7F20" w:rsidRDefault="00CD7F20" w:rsidP="00CD7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CD7F20" w:rsidRPr="00CA2327" w:rsidRDefault="00CD7F20" w:rsidP="00CD7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rPr>
      </w:pPr>
      <w:proofErr w:type="spellStart"/>
      <w:r w:rsidRPr="00CA2327">
        <w:rPr>
          <w:b/>
        </w:rPr>
        <w:t>Таблиця</w:t>
      </w:r>
      <w:proofErr w:type="spellEnd"/>
      <w:r w:rsidRPr="00CA2327">
        <w:rPr>
          <w:b/>
        </w:rPr>
        <w:t xml:space="preserve"> 2 - </w:t>
      </w:r>
      <w:proofErr w:type="spellStart"/>
      <w:r w:rsidRPr="00CA2327">
        <w:rPr>
          <w:rStyle w:val="docdata"/>
          <w:b/>
          <w:bCs/>
          <w:color w:val="000000"/>
        </w:rPr>
        <w:t>Технічні</w:t>
      </w:r>
      <w:proofErr w:type="spellEnd"/>
      <w:r w:rsidRPr="00CA2327">
        <w:rPr>
          <w:rStyle w:val="docdata"/>
          <w:b/>
          <w:bCs/>
          <w:color w:val="000000"/>
        </w:rPr>
        <w:t xml:space="preserve"> </w:t>
      </w:r>
      <w:proofErr w:type="spellStart"/>
      <w:r w:rsidRPr="00CA2327">
        <w:rPr>
          <w:rStyle w:val="docdata"/>
          <w:b/>
          <w:bCs/>
          <w:color w:val="000000"/>
        </w:rPr>
        <w:t>вимоги</w:t>
      </w:r>
      <w:proofErr w:type="spellEnd"/>
      <w:r w:rsidRPr="00CA2327">
        <w:rPr>
          <w:rStyle w:val="docdata"/>
          <w:b/>
          <w:bCs/>
          <w:color w:val="000000"/>
        </w:rPr>
        <w:t xml:space="preserve"> та </w:t>
      </w:r>
      <w:proofErr w:type="spellStart"/>
      <w:r w:rsidRPr="00CA2327">
        <w:rPr>
          <w:rStyle w:val="docdata"/>
          <w:b/>
          <w:bCs/>
          <w:color w:val="000000"/>
        </w:rPr>
        <w:t>специфікація</w:t>
      </w:r>
      <w:proofErr w:type="spellEnd"/>
      <w:r w:rsidRPr="00CA2327">
        <w:rPr>
          <w:rStyle w:val="docdata"/>
          <w:b/>
          <w:bCs/>
          <w:color w:val="000000"/>
        </w:rPr>
        <w:t xml:space="preserve"> </w:t>
      </w:r>
      <w:r w:rsidRPr="00CA2327">
        <w:rPr>
          <w:b/>
          <w:bCs/>
          <w:color w:val="000000"/>
        </w:rPr>
        <w:t xml:space="preserve">до </w:t>
      </w:r>
      <w:proofErr w:type="spellStart"/>
      <w:r w:rsidRPr="00CA2327">
        <w:rPr>
          <w:b/>
          <w:bCs/>
          <w:color w:val="000000"/>
        </w:rPr>
        <w:t>лазерних</w:t>
      </w:r>
      <w:proofErr w:type="spellEnd"/>
      <w:r w:rsidRPr="00CA2327">
        <w:rPr>
          <w:b/>
          <w:bCs/>
          <w:color w:val="000000"/>
        </w:rPr>
        <w:t xml:space="preserve"> </w:t>
      </w:r>
      <w:proofErr w:type="spellStart"/>
      <w:r w:rsidRPr="00CA2327">
        <w:rPr>
          <w:b/>
          <w:bCs/>
          <w:color w:val="000000"/>
        </w:rPr>
        <w:t>принтерів</w:t>
      </w:r>
      <w:proofErr w:type="spellEnd"/>
      <w:r w:rsidRPr="00CA2327">
        <w:rPr>
          <w:b/>
          <w:bCs/>
          <w:color w:val="000000"/>
        </w:rPr>
        <w:t xml:space="preserve"> </w:t>
      </w:r>
    </w:p>
    <w:tbl>
      <w:tblPr>
        <w:tblW w:w="0" w:type="auto"/>
        <w:tblCellSpacing w:w="0" w:type="dxa"/>
        <w:tblInd w:w="-116" w:type="dxa"/>
        <w:tblCellMar>
          <w:left w:w="98" w:type="dxa"/>
        </w:tblCellMar>
        <w:tblLook w:val="04A0" w:firstRow="1" w:lastRow="0" w:firstColumn="1" w:lastColumn="0" w:noHBand="0" w:noVBand="1"/>
      </w:tblPr>
      <w:tblGrid>
        <w:gridCol w:w="3314"/>
        <w:gridCol w:w="6147"/>
      </w:tblGrid>
      <w:tr w:rsidR="00CD7F20" w:rsidRPr="00CA2327" w:rsidTr="00412594">
        <w:trPr>
          <w:tblCellSpacing w:w="0" w:type="dxa"/>
        </w:trPr>
        <w:tc>
          <w:tcPr>
            <w:tcW w:w="3372" w:type="dxa"/>
            <w:tcBorders>
              <w:top w:val="single" w:sz="4" w:space="0" w:color="00000A"/>
              <w:left w:val="single" w:sz="4" w:space="0" w:color="00000A"/>
              <w:bottom w:val="single" w:sz="4" w:space="0" w:color="00000A"/>
              <w:right w:val="nil"/>
            </w:tcBorders>
            <w:shd w:val="clear" w:color="auto" w:fill="FFFFFF"/>
            <w:tcMar>
              <w:top w:w="0" w:type="dxa"/>
              <w:left w:w="108" w:type="dxa"/>
              <w:bottom w:w="0" w:type="dxa"/>
              <w:right w:w="108" w:type="dxa"/>
            </w:tcMar>
            <w:vAlign w:val="center"/>
            <w:hideMark/>
          </w:tcPr>
          <w:p w:rsidR="00CD7F20" w:rsidRPr="00CA2327" w:rsidRDefault="00CD7F20" w:rsidP="00CD7F20">
            <w:pPr>
              <w:pStyle w:val="a3"/>
              <w:widowControl w:val="0"/>
              <w:numPr>
                <w:ilvl w:val="0"/>
                <w:numId w:val="4"/>
              </w:numPr>
              <w:tabs>
                <w:tab w:val="left" w:pos="0"/>
              </w:tabs>
              <w:spacing w:before="0" w:beforeAutospacing="0" w:after="0" w:afterAutospacing="0"/>
              <w:ind w:left="1247" w:hanging="527"/>
              <w:jc w:val="both"/>
            </w:pPr>
            <w:proofErr w:type="spellStart"/>
            <w:r w:rsidRPr="00CA2327">
              <w:rPr>
                <w:b/>
                <w:bCs/>
                <w:color w:val="000000"/>
              </w:rPr>
              <w:t>Призначення</w:t>
            </w:r>
            <w:proofErr w:type="spellEnd"/>
            <w:r w:rsidRPr="00CA2327">
              <w:rPr>
                <w:b/>
                <w:bCs/>
                <w:color w:val="000000"/>
              </w:rPr>
              <w:t xml:space="preserve"> </w:t>
            </w:r>
          </w:p>
        </w:tc>
        <w:tc>
          <w:tcPr>
            <w:tcW w:w="66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CD7F20" w:rsidRPr="00CA2327" w:rsidRDefault="00CD7F20" w:rsidP="00412594">
            <w:pPr>
              <w:pStyle w:val="a3"/>
              <w:widowControl w:val="0"/>
              <w:spacing w:before="0" w:beforeAutospacing="0" w:after="0" w:afterAutospacing="0"/>
              <w:ind w:firstLine="284"/>
              <w:jc w:val="both"/>
            </w:pPr>
            <w:proofErr w:type="spellStart"/>
            <w:r w:rsidRPr="00CA2327">
              <w:rPr>
                <w:color w:val="000000"/>
              </w:rPr>
              <w:t>Виведення</w:t>
            </w:r>
            <w:proofErr w:type="spellEnd"/>
            <w:r w:rsidRPr="00CA2327">
              <w:rPr>
                <w:color w:val="000000"/>
              </w:rPr>
              <w:t xml:space="preserve"> </w:t>
            </w:r>
            <w:proofErr w:type="spellStart"/>
            <w:r w:rsidRPr="00CA2327">
              <w:rPr>
                <w:color w:val="000000"/>
              </w:rPr>
              <w:t>текстової</w:t>
            </w:r>
            <w:proofErr w:type="spellEnd"/>
            <w:r w:rsidRPr="00CA2327">
              <w:rPr>
                <w:color w:val="000000"/>
              </w:rPr>
              <w:t xml:space="preserve"> </w:t>
            </w:r>
            <w:proofErr w:type="spellStart"/>
            <w:r w:rsidRPr="00CA2327">
              <w:rPr>
                <w:color w:val="000000"/>
              </w:rPr>
              <w:t>або</w:t>
            </w:r>
            <w:proofErr w:type="spellEnd"/>
            <w:r w:rsidRPr="00CA2327">
              <w:rPr>
                <w:color w:val="000000"/>
              </w:rPr>
              <w:t xml:space="preserve"> </w:t>
            </w:r>
            <w:proofErr w:type="spellStart"/>
            <w:r w:rsidRPr="00CA2327">
              <w:rPr>
                <w:color w:val="000000"/>
              </w:rPr>
              <w:t>графічної</w:t>
            </w:r>
            <w:proofErr w:type="spellEnd"/>
            <w:r w:rsidRPr="00CA2327">
              <w:rPr>
                <w:color w:val="000000"/>
              </w:rPr>
              <w:t xml:space="preserve"> </w:t>
            </w:r>
            <w:proofErr w:type="spellStart"/>
            <w:r w:rsidRPr="00CA2327">
              <w:rPr>
                <w:color w:val="000000"/>
              </w:rPr>
              <w:t>інформації</w:t>
            </w:r>
            <w:proofErr w:type="spellEnd"/>
            <w:r w:rsidRPr="00CA2327">
              <w:rPr>
                <w:color w:val="000000"/>
              </w:rPr>
              <w:t xml:space="preserve"> з </w:t>
            </w:r>
            <w:proofErr w:type="spellStart"/>
            <w:r w:rsidRPr="00CA2327">
              <w:rPr>
                <w:color w:val="000000"/>
              </w:rPr>
              <w:t>комп’ютера</w:t>
            </w:r>
            <w:proofErr w:type="spellEnd"/>
            <w:r w:rsidRPr="00CA2327">
              <w:rPr>
                <w:color w:val="000000"/>
              </w:rPr>
              <w:t xml:space="preserve"> </w:t>
            </w:r>
          </w:p>
        </w:tc>
      </w:tr>
      <w:tr w:rsidR="00CD7F20" w:rsidRPr="00CA2327" w:rsidTr="00412594">
        <w:trPr>
          <w:tblCellSpacing w:w="0" w:type="dxa"/>
        </w:trPr>
        <w:tc>
          <w:tcPr>
            <w:tcW w:w="3372" w:type="dxa"/>
            <w:tcBorders>
              <w:top w:val="single" w:sz="4" w:space="0" w:color="00000A"/>
              <w:left w:val="single" w:sz="4" w:space="0" w:color="00000A"/>
              <w:bottom w:val="single" w:sz="4" w:space="0" w:color="00000A"/>
              <w:right w:val="nil"/>
            </w:tcBorders>
            <w:shd w:val="clear" w:color="auto" w:fill="FFFFFF"/>
            <w:tcMar>
              <w:top w:w="0" w:type="dxa"/>
              <w:left w:w="108" w:type="dxa"/>
              <w:bottom w:w="0" w:type="dxa"/>
              <w:right w:w="108" w:type="dxa"/>
            </w:tcMar>
            <w:vAlign w:val="center"/>
            <w:hideMark/>
          </w:tcPr>
          <w:p w:rsidR="00CD7F20" w:rsidRPr="00CA2327" w:rsidRDefault="00CD7F20" w:rsidP="00CD7F20">
            <w:pPr>
              <w:pStyle w:val="a3"/>
              <w:widowControl w:val="0"/>
              <w:numPr>
                <w:ilvl w:val="0"/>
                <w:numId w:val="5"/>
              </w:numPr>
              <w:tabs>
                <w:tab w:val="left" w:pos="0"/>
              </w:tabs>
              <w:spacing w:before="0" w:beforeAutospacing="0" w:after="0" w:afterAutospacing="0"/>
              <w:ind w:left="1247" w:hanging="527"/>
              <w:jc w:val="both"/>
            </w:pPr>
            <w:r w:rsidRPr="00CA2327">
              <w:rPr>
                <w:b/>
                <w:bCs/>
                <w:color w:val="000000"/>
              </w:rPr>
              <w:t xml:space="preserve">Склад </w:t>
            </w:r>
          </w:p>
        </w:tc>
        <w:tc>
          <w:tcPr>
            <w:tcW w:w="66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CD7F20" w:rsidRPr="00CA2327" w:rsidRDefault="00CD7F20" w:rsidP="00412594">
            <w:pPr>
              <w:pStyle w:val="a3"/>
              <w:widowControl w:val="0"/>
              <w:spacing w:before="0" w:beforeAutospacing="0" w:after="0" w:afterAutospacing="0"/>
              <w:ind w:firstLine="284"/>
              <w:jc w:val="both"/>
              <w:rPr>
                <w:lang w:val="uk-UA"/>
              </w:rPr>
            </w:pPr>
            <w:r w:rsidRPr="00CA2327">
              <w:rPr>
                <w:color w:val="000000"/>
                <w:lang w:val="uk-UA"/>
              </w:rPr>
              <w:t>БФП монохромний</w:t>
            </w:r>
          </w:p>
        </w:tc>
      </w:tr>
      <w:tr w:rsidR="00CD7F20" w:rsidRPr="00CA2327" w:rsidTr="00412594">
        <w:trPr>
          <w:tblCellSpacing w:w="0" w:type="dxa"/>
        </w:trPr>
        <w:tc>
          <w:tcPr>
            <w:tcW w:w="3372" w:type="dxa"/>
            <w:tcBorders>
              <w:top w:val="single" w:sz="4" w:space="0" w:color="00000A"/>
              <w:left w:val="single" w:sz="4" w:space="0" w:color="00000A"/>
              <w:bottom w:val="single" w:sz="4" w:space="0" w:color="00000A"/>
              <w:right w:val="nil"/>
            </w:tcBorders>
            <w:shd w:val="clear" w:color="auto" w:fill="FFFFFF"/>
            <w:tcMar>
              <w:top w:w="0" w:type="dxa"/>
              <w:left w:w="108" w:type="dxa"/>
              <w:bottom w:w="0" w:type="dxa"/>
              <w:right w:w="108" w:type="dxa"/>
            </w:tcMar>
            <w:vAlign w:val="center"/>
            <w:hideMark/>
          </w:tcPr>
          <w:p w:rsidR="00CD7F20" w:rsidRPr="00CA2327" w:rsidRDefault="00CD7F20" w:rsidP="00CD7F20">
            <w:pPr>
              <w:pStyle w:val="a3"/>
              <w:widowControl w:val="0"/>
              <w:numPr>
                <w:ilvl w:val="0"/>
                <w:numId w:val="6"/>
              </w:numPr>
              <w:tabs>
                <w:tab w:val="left" w:pos="0"/>
              </w:tabs>
              <w:spacing w:before="0" w:beforeAutospacing="0" w:after="0" w:afterAutospacing="0"/>
              <w:ind w:left="1247" w:hanging="527"/>
            </w:pPr>
            <w:r w:rsidRPr="00CA2327">
              <w:rPr>
                <w:b/>
                <w:bCs/>
                <w:color w:val="000000"/>
              </w:rPr>
              <w:t xml:space="preserve">Склад </w:t>
            </w:r>
            <w:proofErr w:type="spellStart"/>
            <w:r w:rsidRPr="00CA2327">
              <w:rPr>
                <w:b/>
                <w:bCs/>
                <w:color w:val="000000"/>
              </w:rPr>
              <w:t>апаратних</w:t>
            </w:r>
            <w:proofErr w:type="spellEnd"/>
            <w:r w:rsidRPr="00CA2327">
              <w:rPr>
                <w:b/>
                <w:bCs/>
                <w:color w:val="000000"/>
              </w:rPr>
              <w:t xml:space="preserve"> </w:t>
            </w:r>
            <w:proofErr w:type="spellStart"/>
            <w:r w:rsidRPr="00CA2327">
              <w:rPr>
                <w:b/>
                <w:bCs/>
                <w:color w:val="000000"/>
              </w:rPr>
              <w:t>компонентів</w:t>
            </w:r>
            <w:proofErr w:type="spellEnd"/>
            <w:r w:rsidRPr="00CA2327">
              <w:rPr>
                <w:b/>
                <w:bCs/>
                <w:color w:val="000000"/>
              </w:rPr>
              <w:t xml:space="preserve"> </w:t>
            </w:r>
          </w:p>
        </w:tc>
        <w:tc>
          <w:tcPr>
            <w:tcW w:w="66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CD7F20" w:rsidRPr="00CA2327" w:rsidRDefault="00CD7F20" w:rsidP="00412594">
            <w:pPr>
              <w:pStyle w:val="a3"/>
              <w:widowControl w:val="0"/>
              <w:spacing w:before="0" w:beforeAutospacing="0" w:after="0" w:afterAutospacing="0"/>
              <w:ind w:firstLine="284"/>
              <w:jc w:val="both"/>
            </w:pPr>
            <w:proofErr w:type="gramStart"/>
            <w:r w:rsidRPr="00CA2327">
              <w:rPr>
                <w:color w:val="000000"/>
              </w:rPr>
              <w:t>До складу</w:t>
            </w:r>
            <w:proofErr w:type="gramEnd"/>
            <w:r w:rsidRPr="00CA2327">
              <w:rPr>
                <w:color w:val="000000"/>
              </w:rPr>
              <w:t xml:space="preserve"> </w:t>
            </w:r>
            <w:r w:rsidRPr="00CA2327">
              <w:rPr>
                <w:color w:val="000000"/>
                <w:lang w:val="uk-UA"/>
              </w:rPr>
              <w:t xml:space="preserve">БФП </w:t>
            </w:r>
            <w:r w:rsidRPr="00CA2327">
              <w:rPr>
                <w:color w:val="000000"/>
              </w:rPr>
              <w:t>входить:</w:t>
            </w:r>
          </w:p>
          <w:p w:rsidR="00CD7F20" w:rsidRPr="00CA2327" w:rsidRDefault="00CD7F20" w:rsidP="00CD7F20">
            <w:pPr>
              <w:pStyle w:val="a3"/>
              <w:widowControl w:val="0"/>
              <w:numPr>
                <w:ilvl w:val="0"/>
                <w:numId w:val="2"/>
              </w:numPr>
              <w:tabs>
                <w:tab w:val="left" w:pos="0"/>
                <w:tab w:val="left" w:pos="317"/>
              </w:tabs>
              <w:spacing w:before="0" w:beforeAutospacing="0" w:after="0" w:afterAutospacing="0"/>
              <w:ind w:left="1037" w:hanging="317"/>
              <w:jc w:val="both"/>
            </w:pPr>
            <w:r w:rsidRPr="00CA2327">
              <w:rPr>
                <w:color w:val="000000"/>
                <w:lang w:val="uk-UA"/>
              </w:rPr>
              <w:t>БФП</w:t>
            </w:r>
            <w:r w:rsidRPr="00CA2327">
              <w:rPr>
                <w:color w:val="000000"/>
              </w:rPr>
              <w:t xml:space="preserve"> </w:t>
            </w:r>
          </w:p>
          <w:p w:rsidR="00CD7F20" w:rsidRPr="00CA2327" w:rsidRDefault="00CD7F20" w:rsidP="00CD7F20">
            <w:pPr>
              <w:pStyle w:val="a3"/>
              <w:widowControl w:val="0"/>
              <w:numPr>
                <w:ilvl w:val="0"/>
                <w:numId w:val="2"/>
              </w:numPr>
              <w:tabs>
                <w:tab w:val="left" w:pos="0"/>
                <w:tab w:val="left" w:pos="317"/>
              </w:tabs>
              <w:spacing w:before="0" w:beforeAutospacing="0" w:after="0" w:afterAutospacing="0"/>
              <w:ind w:left="1037" w:hanging="317"/>
              <w:jc w:val="both"/>
            </w:pPr>
            <w:r w:rsidRPr="00CA2327">
              <w:t xml:space="preserve">Тонер-картридж - </w:t>
            </w:r>
            <w:proofErr w:type="spellStart"/>
            <w:r w:rsidRPr="00CA2327">
              <w:t>чорний</w:t>
            </w:r>
            <w:proofErr w:type="spellEnd"/>
          </w:p>
          <w:p w:rsidR="00CD7F20" w:rsidRPr="00CA2327" w:rsidRDefault="00CD7F20" w:rsidP="00CD7F20">
            <w:pPr>
              <w:pStyle w:val="a3"/>
              <w:widowControl w:val="0"/>
              <w:numPr>
                <w:ilvl w:val="0"/>
                <w:numId w:val="2"/>
              </w:numPr>
              <w:tabs>
                <w:tab w:val="left" w:pos="0"/>
                <w:tab w:val="left" w:pos="317"/>
              </w:tabs>
              <w:spacing w:before="0" w:beforeAutospacing="0" w:after="0" w:afterAutospacing="0"/>
              <w:ind w:left="1037" w:hanging="317"/>
              <w:jc w:val="both"/>
            </w:pPr>
            <w:proofErr w:type="spellStart"/>
            <w:r w:rsidRPr="00CA2327">
              <w:t>Барабанний</w:t>
            </w:r>
            <w:proofErr w:type="spellEnd"/>
            <w:r w:rsidRPr="00CA2327">
              <w:t xml:space="preserve"> картридж</w:t>
            </w:r>
          </w:p>
          <w:p w:rsidR="00CD7F20" w:rsidRPr="00CA2327" w:rsidRDefault="00CD7F20" w:rsidP="00CD7F20">
            <w:pPr>
              <w:pStyle w:val="a3"/>
              <w:widowControl w:val="0"/>
              <w:numPr>
                <w:ilvl w:val="0"/>
                <w:numId w:val="2"/>
              </w:numPr>
              <w:tabs>
                <w:tab w:val="left" w:pos="0"/>
                <w:tab w:val="left" w:pos="317"/>
              </w:tabs>
              <w:spacing w:before="0" w:beforeAutospacing="0" w:after="0" w:afterAutospacing="0"/>
              <w:ind w:left="1037" w:hanging="317"/>
              <w:jc w:val="both"/>
            </w:pPr>
            <w:proofErr w:type="spellStart"/>
            <w:r w:rsidRPr="00CA2327">
              <w:t>Силовий</w:t>
            </w:r>
            <w:proofErr w:type="spellEnd"/>
            <w:r w:rsidRPr="00CA2327">
              <w:t xml:space="preserve"> кабель</w:t>
            </w:r>
          </w:p>
          <w:p w:rsidR="00CD7F20" w:rsidRPr="00CA2327" w:rsidRDefault="00CD7F20" w:rsidP="00CD7F20">
            <w:pPr>
              <w:pStyle w:val="a3"/>
              <w:widowControl w:val="0"/>
              <w:numPr>
                <w:ilvl w:val="0"/>
                <w:numId w:val="2"/>
              </w:numPr>
              <w:tabs>
                <w:tab w:val="left" w:pos="0"/>
                <w:tab w:val="left" w:pos="317"/>
              </w:tabs>
              <w:spacing w:before="0" w:beforeAutospacing="0" w:after="0" w:afterAutospacing="0"/>
              <w:ind w:left="1037" w:hanging="317"/>
              <w:jc w:val="both"/>
            </w:pPr>
            <w:r w:rsidRPr="00CA2327">
              <w:t xml:space="preserve">DVD-диск </w:t>
            </w:r>
            <w:r w:rsidRPr="00CA2327">
              <w:rPr>
                <w:lang w:val="uk-UA"/>
              </w:rPr>
              <w:t xml:space="preserve">або інший носій інформації </w:t>
            </w:r>
            <w:r w:rsidRPr="00CA2327">
              <w:t xml:space="preserve">з </w:t>
            </w:r>
            <w:proofErr w:type="spellStart"/>
            <w:r w:rsidRPr="00CA2327">
              <w:t>програмним</w:t>
            </w:r>
            <w:proofErr w:type="spellEnd"/>
            <w:r w:rsidRPr="00CA2327">
              <w:t xml:space="preserve"> </w:t>
            </w:r>
            <w:proofErr w:type="spellStart"/>
            <w:r w:rsidRPr="00CA2327">
              <w:t>забезпеченням</w:t>
            </w:r>
            <w:proofErr w:type="spellEnd"/>
            <w:r w:rsidRPr="00CA2327">
              <w:t xml:space="preserve"> </w:t>
            </w:r>
            <w:proofErr w:type="spellStart"/>
            <w:r w:rsidRPr="00CA2327">
              <w:t>користувача</w:t>
            </w:r>
            <w:proofErr w:type="spellEnd"/>
          </w:p>
          <w:p w:rsidR="00CD7F20" w:rsidRPr="00CA2327" w:rsidRDefault="00CD7F20" w:rsidP="00CD7F20">
            <w:pPr>
              <w:pStyle w:val="a3"/>
              <w:widowControl w:val="0"/>
              <w:numPr>
                <w:ilvl w:val="0"/>
                <w:numId w:val="2"/>
              </w:numPr>
              <w:tabs>
                <w:tab w:val="left" w:pos="0"/>
                <w:tab w:val="left" w:pos="317"/>
              </w:tabs>
              <w:spacing w:before="0" w:beforeAutospacing="0" w:after="0" w:afterAutospacing="0"/>
              <w:ind w:left="1037" w:hanging="317"/>
              <w:jc w:val="both"/>
            </w:pPr>
            <w:proofErr w:type="spellStart"/>
            <w:r w:rsidRPr="00CA2327">
              <w:t>Посібник</w:t>
            </w:r>
            <w:proofErr w:type="spellEnd"/>
            <w:r w:rsidRPr="00CA2327">
              <w:t xml:space="preserve"> для </w:t>
            </w:r>
            <w:proofErr w:type="spellStart"/>
            <w:r w:rsidRPr="00CA2327">
              <w:t>початківців</w:t>
            </w:r>
            <w:proofErr w:type="spellEnd"/>
          </w:p>
          <w:p w:rsidR="00CD7F20" w:rsidRPr="00CA2327" w:rsidRDefault="00CD7F20" w:rsidP="00CD7F20">
            <w:pPr>
              <w:pStyle w:val="a3"/>
              <w:widowControl w:val="0"/>
              <w:numPr>
                <w:ilvl w:val="0"/>
                <w:numId w:val="2"/>
              </w:numPr>
              <w:tabs>
                <w:tab w:val="left" w:pos="0"/>
                <w:tab w:val="left" w:pos="317"/>
              </w:tabs>
              <w:spacing w:before="0" w:beforeAutospacing="0" w:after="0" w:afterAutospacing="0"/>
              <w:ind w:left="1037" w:hanging="317"/>
              <w:jc w:val="both"/>
            </w:pPr>
            <w:proofErr w:type="spellStart"/>
            <w:r w:rsidRPr="00CA2327">
              <w:t>Гарантія</w:t>
            </w:r>
            <w:proofErr w:type="spellEnd"/>
          </w:p>
        </w:tc>
      </w:tr>
      <w:tr w:rsidR="00CD7F20" w:rsidRPr="00CA2327" w:rsidTr="00412594">
        <w:trPr>
          <w:tblCellSpacing w:w="0" w:type="dxa"/>
        </w:trPr>
        <w:tc>
          <w:tcPr>
            <w:tcW w:w="3372" w:type="dxa"/>
            <w:tcBorders>
              <w:top w:val="single" w:sz="4" w:space="0" w:color="00000A"/>
              <w:left w:val="single" w:sz="4" w:space="0" w:color="00000A"/>
              <w:bottom w:val="single" w:sz="4" w:space="0" w:color="00000A"/>
              <w:right w:val="nil"/>
            </w:tcBorders>
            <w:shd w:val="clear" w:color="auto" w:fill="FFFFFF"/>
            <w:tcMar>
              <w:top w:w="0" w:type="dxa"/>
              <w:left w:w="108" w:type="dxa"/>
              <w:bottom w:w="0" w:type="dxa"/>
              <w:right w:w="108" w:type="dxa"/>
            </w:tcMar>
            <w:vAlign w:val="center"/>
            <w:hideMark/>
          </w:tcPr>
          <w:p w:rsidR="00CD7F20" w:rsidRPr="00CA2327" w:rsidRDefault="00CD7F20" w:rsidP="00CD7F20">
            <w:pPr>
              <w:pStyle w:val="a3"/>
              <w:widowControl w:val="0"/>
              <w:numPr>
                <w:ilvl w:val="0"/>
                <w:numId w:val="7"/>
              </w:numPr>
              <w:tabs>
                <w:tab w:val="left" w:pos="0"/>
              </w:tabs>
              <w:spacing w:before="0" w:beforeAutospacing="0" w:after="0" w:afterAutospacing="0"/>
              <w:ind w:left="1389" w:hanging="669"/>
            </w:pPr>
            <w:proofErr w:type="spellStart"/>
            <w:r w:rsidRPr="00CA2327">
              <w:rPr>
                <w:b/>
                <w:bCs/>
                <w:color w:val="000000"/>
              </w:rPr>
              <w:t>Вимоги</w:t>
            </w:r>
            <w:proofErr w:type="spellEnd"/>
            <w:r w:rsidRPr="00CA2327">
              <w:rPr>
                <w:b/>
                <w:bCs/>
                <w:color w:val="000000"/>
              </w:rPr>
              <w:t xml:space="preserve"> до </w:t>
            </w:r>
            <w:r w:rsidRPr="00CA2327">
              <w:rPr>
                <w:b/>
                <w:bCs/>
                <w:color w:val="000000"/>
                <w:lang w:val="uk-UA"/>
              </w:rPr>
              <w:t>БФП</w:t>
            </w:r>
          </w:p>
        </w:tc>
        <w:tc>
          <w:tcPr>
            <w:tcW w:w="66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CD7F20" w:rsidRPr="00CA2327" w:rsidRDefault="00CD7F20" w:rsidP="00412594">
            <w:pPr>
              <w:pStyle w:val="a3"/>
              <w:widowControl w:val="0"/>
              <w:spacing w:before="0" w:beforeAutospacing="0" w:after="0" w:afterAutospacing="0"/>
              <w:ind w:left="350" w:hanging="350"/>
              <w:jc w:val="both"/>
              <w:rPr>
                <w:b/>
                <w:color w:val="000000"/>
                <w:lang w:val="uk-UA"/>
              </w:rPr>
            </w:pPr>
            <w:proofErr w:type="spellStart"/>
            <w:r w:rsidRPr="00CA2327">
              <w:rPr>
                <w:b/>
                <w:bCs/>
                <w:color w:val="000000"/>
              </w:rPr>
              <w:t>Монохромн</w:t>
            </w:r>
            <w:r w:rsidRPr="00CA2327">
              <w:rPr>
                <w:b/>
                <w:bCs/>
                <w:color w:val="000000"/>
                <w:lang w:val="uk-UA"/>
              </w:rPr>
              <w:t>ий</w:t>
            </w:r>
            <w:proofErr w:type="spellEnd"/>
            <w:r w:rsidRPr="00CA2327">
              <w:rPr>
                <w:b/>
                <w:bCs/>
                <w:color w:val="000000"/>
              </w:rPr>
              <w:t xml:space="preserve"> БФП</w:t>
            </w:r>
            <w:r w:rsidRPr="00CA2327">
              <w:rPr>
                <w:b/>
                <w:color w:val="000000"/>
                <w:lang w:val="uk-UA"/>
              </w:rPr>
              <w:t xml:space="preserve"> </w:t>
            </w:r>
          </w:p>
          <w:p w:rsidR="00CD7F20" w:rsidRPr="00CA2327" w:rsidRDefault="00CD7F20" w:rsidP="00412594">
            <w:pPr>
              <w:pStyle w:val="a3"/>
              <w:widowControl w:val="0"/>
              <w:spacing w:before="0" w:beforeAutospacing="0" w:after="0" w:afterAutospacing="0"/>
              <w:ind w:left="350" w:hanging="350"/>
              <w:jc w:val="both"/>
              <w:rPr>
                <w:b/>
                <w:color w:val="000000"/>
                <w:u w:val="single"/>
                <w:lang w:val="uk-UA"/>
              </w:rPr>
            </w:pPr>
            <w:r w:rsidRPr="00CA2327">
              <w:rPr>
                <w:b/>
                <w:color w:val="000000"/>
                <w:u w:val="single"/>
                <w:lang w:val="uk-UA"/>
              </w:rPr>
              <w:t xml:space="preserve">Кількість: 3 </w:t>
            </w:r>
            <w:proofErr w:type="spellStart"/>
            <w:r w:rsidRPr="00CA2327">
              <w:rPr>
                <w:b/>
                <w:color w:val="000000"/>
                <w:u w:val="single"/>
                <w:lang w:val="uk-UA"/>
              </w:rPr>
              <w:t>шт</w:t>
            </w:r>
            <w:proofErr w:type="spellEnd"/>
          </w:p>
          <w:p w:rsidR="00CD7F20" w:rsidRPr="00CA2327" w:rsidRDefault="00CD7F20" w:rsidP="00412594">
            <w:pPr>
              <w:pStyle w:val="a3"/>
              <w:widowControl w:val="0"/>
              <w:spacing w:before="0" w:beforeAutospacing="0" w:after="0" w:afterAutospacing="0"/>
              <w:ind w:left="350" w:hanging="350"/>
              <w:jc w:val="both"/>
              <w:rPr>
                <w:b/>
                <w:color w:val="000000"/>
                <w:u w:val="single"/>
                <w:lang w:val="uk-UA"/>
              </w:rPr>
            </w:pPr>
          </w:p>
          <w:p w:rsidR="00CD7F20" w:rsidRPr="00CA2327" w:rsidRDefault="00CD7F20" w:rsidP="00412594">
            <w:pPr>
              <w:pStyle w:val="a3"/>
              <w:widowControl w:val="0"/>
              <w:spacing w:before="0" w:beforeAutospacing="0" w:after="0" w:afterAutospacing="0"/>
              <w:ind w:left="350" w:hanging="350"/>
              <w:jc w:val="both"/>
              <w:rPr>
                <w:b/>
              </w:rPr>
            </w:pPr>
            <w:r w:rsidRPr="00CA2327">
              <w:rPr>
                <w:b/>
              </w:rPr>
              <w:t>Система:</w:t>
            </w:r>
          </w:p>
          <w:p w:rsidR="00CD7F20" w:rsidRPr="00CA2327" w:rsidRDefault="00CD7F20" w:rsidP="00412594">
            <w:pPr>
              <w:pStyle w:val="a3"/>
              <w:widowControl w:val="0"/>
              <w:spacing w:before="0" w:beforeAutospacing="0" w:after="0" w:afterAutospacing="0"/>
              <w:ind w:left="350" w:hanging="350"/>
              <w:jc w:val="both"/>
              <w:rPr>
                <w:color w:val="000000"/>
                <w:u w:val="single"/>
                <w:lang w:val="uk-UA"/>
              </w:rPr>
            </w:pPr>
            <w:proofErr w:type="spellStart"/>
            <w:r w:rsidRPr="00CA2327">
              <w:t>Технологія</w:t>
            </w:r>
            <w:proofErr w:type="spellEnd"/>
            <w:r w:rsidRPr="00CA2327">
              <w:t xml:space="preserve"> </w:t>
            </w:r>
            <w:proofErr w:type="spellStart"/>
            <w:r w:rsidRPr="00CA2327">
              <w:t>друку</w:t>
            </w:r>
            <w:proofErr w:type="spellEnd"/>
            <w:r w:rsidRPr="00CA2327">
              <w:rPr>
                <w:lang w:val="uk-UA"/>
              </w:rPr>
              <w:t xml:space="preserve">: </w:t>
            </w:r>
            <w:proofErr w:type="spellStart"/>
            <w:r w:rsidRPr="00CA2327">
              <w:t>Лазерний</w:t>
            </w:r>
            <w:proofErr w:type="spellEnd"/>
            <w:r w:rsidRPr="00CA2327">
              <w:t xml:space="preserve"> </w:t>
            </w:r>
            <w:proofErr w:type="spellStart"/>
            <w:r w:rsidRPr="00CA2327">
              <w:t>друк</w:t>
            </w:r>
            <w:proofErr w:type="spellEnd"/>
          </w:p>
          <w:p w:rsidR="00CD7F20" w:rsidRPr="00CA2327" w:rsidRDefault="00CD7F20" w:rsidP="00412594">
            <w:pPr>
              <w:pStyle w:val="a3"/>
              <w:widowControl w:val="0"/>
              <w:spacing w:before="0" w:beforeAutospacing="0" w:after="0" w:afterAutospacing="0"/>
              <w:ind w:left="350" w:hanging="350"/>
              <w:jc w:val="both"/>
              <w:rPr>
                <w:color w:val="000000"/>
                <w:lang w:val="uk-UA"/>
              </w:rPr>
            </w:pPr>
            <w:r w:rsidRPr="00CA2327">
              <w:rPr>
                <w:color w:val="000000"/>
                <w:lang w:val="uk-UA"/>
              </w:rPr>
              <w:t xml:space="preserve">Швидкість друку: не менше 51 </w:t>
            </w:r>
            <w:proofErr w:type="spellStart"/>
            <w:r w:rsidRPr="00CA2327">
              <w:rPr>
                <w:color w:val="000000"/>
                <w:lang w:val="uk-UA"/>
              </w:rPr>
              <w:t>стор</w:t>
            </w:r>
            <w:proofErr w:type="spellEnd"/>
            <w:r w:rsidRPr="00CA2327">
              <w:rPr>
                <w:color w:val="000000"/>
              </w:rPr>
              <w:t>/</w:t>
            </w:r>
            <w:r w:rsidRPr="00CA2327">
              <w:rPr>
                <w:color w:val="000000"/>
                <w:lang w:val="uk-UA"/>
              </w:rPr>
              <w:t>хв</w:t>
            </w:r>
          </w:p>
          <w:p w:rsidR="00CD7F20" w:rsidRPr="00CA2327" w:rsidRDefault="00CD7F20" w:rsidP="00412594">
            <w:pPr>
              <w:pStyle w:val="a3"/>
              <w:widowControl w:val="0"/>
              <w:spacing w:before="0" w:beforeAutospacing="0" w:after="0" w:afterAutospacing="0"/>
              <w:ind w:left="350" w:hanging="350"/>
              <w:jc w:val="both"/>
            </w:pPr>
            <w:r w:rsidRPr="00CA2327">
              <w:t xml:space="preserve">Максимальна </w:t>
            </w:r>
            <w:proofErr w:type="spellStart"/>
            <w:r w:rsidRPr="00CA2327">
              <w:t>роздільна</w:t>
            </w:r>
            <w:proofErr w:type="spellEnd"/>
            <w:r w:rsidRPr="00CA2327">
              <w:t xml:space="preserve"> </w:t>
            </w:r>
            <w:proofErr w:type="spellStart"/>
            <w:r w:rsidRPr="00CA2327">
              <w:t>здатність</w:t>
            </w:r>
            <w:proofErr w:type="spellEnd"/>
            <w:r w:rsidRPr="00CA2327">
              <w:t xml:space="preserve"> </w:t>
            </w:r>
            <w:proofErr w:type="spellStart"/>
            <w:r w:rsidRPr="00CA2327">
              <w:t>друку</w:t>
            </w:r>
            <w:proofErr w:type="spellEnd"/>
            <w:r w:rsidRPr="00CA2327">
              <w:rPr>
                <w:lang w:val="uk-UA"/>
              </w:rPr>
              <w:t xml:space="preserve">: </w:t>
            </w:r>
            <w:r w:rsidRPr="00CA2327">
              <w:rPr>
                <w:color w:val="000000"/>
                <w:lang w:val="uk-UA"/>
              </w:rPr>
              <w:t xml:space="preserve">не менше </w:t>
            </w:r>
            <w:r w:rsidRPr="00CA2327">
              <w:t xml:space="preserve">1200x1200 </w:t>
            </w:r>
            <w:proofErr w:type="spellStart"/>
            <w:r w:rsidRPr="00CA2327">
              <w:t>dpi</w:t>
            </w:r>
            <w:proofErr w:type="spellEnd"/>
          </w:p>
          <w:p w:rsidR="00CD7F20" w:rsidRPr="00CA2327" w:rsidRDefault="00CD7F20" w:rsidP="00412594">
            <w:pPr>
              <w:pStyle w:val="a3"/>
              <w:widowControl w:val="0"/>
              <w:spacing w:before="0" w:beforeAutospacing="0" w:after="0" w:afterAutospacing="0"/>
              <w:ind w:left="350" w:hanging="350"/>
              <w:jc w:val="both"/>
              <w:rPr>
                <w:lang w:val="uk-UA"/>
              </w:rPr>
            </w:pPr>
            <w:r w:rsidRPr="00CA2327">
              <w:t>Тип пристрою</w:t>
            </w:r>
            <w:r w:rsidRPr="00CA2327">
              <w:rPr>
                <w:lang w:val="uk-UA"/>
              </w:rPr>
              <w:t xml:space="preserve">: </w:t>
            </w:r>
            <w:r w:rsidRPr="00CA2327">
              <w:rPr>
                <w:color w:val="000000"/>
                <w:lang w:val="uk-UA"/>
              </w:rPr>
              <w:t xml:space="preserve">не </w:t>
            </w:r>
            <w:proofErr w:type="gramStart"/>
            <w:r w:rsidRPr="00CA2327">
              <w:rPr>
                <w:color w:val="000000"/>
                <w:lang w:val="uk-UA"/>
              </w:rPr>
              <w:t>менше</w:t>
            </w:r>
            <w:r w:rsidRPr="00CA2327">
              <w:rPr>
                <w:lang w:val="uk-UA"/>
              </w:rPr>
              <w:t xml:space="preserve">  1,024</w:t>
            </w:r>
            <w:proofErr w:type="gramEnd"/>
            <w:r w:rsidRPr="00CA2327">
              <w:rPr>
                <w:lang w:val="uk-UA"/>
              </w:rPr>
              <w:t xml:space="preserve"> МБ (стандарт/</w:t>
            </w:r>
            <w:proofErr w:type="spellStart"/>
            <w:r w:rsidRPr="00CA2327">
              <w:rPr>
                <w:lang w:val="uk-UA"/>
              </w:rPr>
              <w:t>макс</w:t>
            </w:r>
            <w:proofErr w:type="spellEnd"/>
            <w:r w:rsidRPr="00CA2327">
              <w:rPr>
                <w:lang w:val="uk-UA"/>
              </w:rPr>
              <w:t>.)</w:t>
            </w:r>
          </w:p>
          <w:p w:rsidR="00CD7F20" w:rsidRPr="00CA2327" w:rsidRDefault="00CD7F20" w:rsidP="00412594">
            <w:pPr>
              <w:pStyle w:val="a3"/>
              <w:widowControl w:val="0"/>
              <w:spacing w:before="0" w:beforeAutospacing="0" w:after="0" w:afterAutospacing="0"/>
              <w:ind w:left="-77" w:hanging="2"/>
              <w:jc w:val="both"/>
              <w:rPr>
                <w:lang w:val="uk-UA"/>
              </w:rPr>
            </w:pPr>
            <w:r w:rsidRPr="00CA2327">
              <w:rPr>
                <w:lang w:val="uk-UA"/>
              </w:rPr>
              <w:t xml:space="preserve">Інтерфейси: 10/100/1 000-Base-T </w:t>
            </w:r>
            <w:proofErr w:type="spellStart"/>
            <w:r w:rsidRPr="00CA2327">
              <w:rPr>
                <w:lang w:val="uk-UA"/>
              </w:rPr>
              <w:t>Ethernet</w:t>
            </w:r>
            <w:proofErr w:type="spellEnd"/>
            <w:r w:rsidRPr="00CA2327">
              <w:rPr>
                <w:lang w:val="uk-UA"/>
              </w:rPr>
              <w:t xml:space="preserve">; USB 2.0; </w:t>
            </w:r>
            <w:proofErr w:type="spellStart"/>
            <w:r w:rsidRPr="00CA2327">
              <w:rPr>
                <w:lang w:val="uk-UA"/>
              </w:rPr>
              <w:t>Wi-Fi</w:t>
            </w:r>
            <w:proofErr w:type="spellEnd"/>
            <w:r w:rsidRPr="00CA2327">
              <w:rPr>
                <w:lang w:val="uk-UA"/>
              </w:rPr>
              <w:t xml:space="preserve"> 802.11 b/g/n</w:t>
            </w:r>
          </w:p>
          <w:p w:rsidR="00CD7F20" w:rsidRPr="00CA2327" w:rsidRDefault="00CD7F20" w:rsidP="00412594">
            <w:pPr>
              <w:pStyle w:val="a3"/>
              <w:widowControl w:val="0"/>
              <w:spacing w:before="0" w:beforeAutospacing="0" w:after="0" w:afterAutospacing="0"/>
              <w:jc w:val="both"/>
              <w:rPr>
                <w:lang w:val="uk-UA"/>
              </w:rPr>
            </w:pPr>
            <w:r w:rsidRPr="00CA2327">
              <w:rPr>
                <w:lang w:val="uk-UA"/>
              </w:rPr>
              <w:t>Мережеві протоколи: TCP/IP (IPv4 / IPv6); LPD; IPP; SNMP; HTTP; HTTP(S)</w:t>
            </w:r>
          </w:p>
          <w:p w:rsidR="00CD7F20" w:rsidRPr="00CA2327" w:rsidRDefault="00CD7F20" w:rsidP="00412594">
            <w:pPr>
              <w:pStyle w:val="a3"/>
              <w:widowControl w:val="0"/>
              <w:spacing w:before="0" w:beforeAutospacing="0" w:after="0" w:afterAutospacing="0"/>
              <w:ind w:left="350" w:hanging="350"/>
              <w:jc w:val="both"/>
              <w:rPr>
                <w:lang w:val="uk-UA"/>
              </w:rPr>
            </w:pPr>
            <w:proofErr w:type="spellStart"/>
            <w:r w:rsidRPr="00CA2327">
              <w:rPr>
                <w:lang w:val="uk-UA"/>
              </w:rPr>
              <w:t>Автоподча</w:t>
            </w:r>
            <w:proofErr w:type="spellEnd"/>
            <w:r w:rsidRPr="00CA2327">
              <w:rPr>
                <w:lang w:val="uk-UA"/>
              </w:rPr>
              <w:t xml:space="preserve"> документів: До 80 оригіналів; A6-A4; 64-90 г/м²; Однопрохідних</w:t>
            </w:r>
          </w:p>
          <w:p w:rsidR="00CD7F20" w:rsidRPr="00CA2327" w:rsidRDefault="00CD7F20" w:rsidP="00412594">
            <w:pPr>
              <w:pStyle w:val="a3"/>
              <w:widowControl w:val="0"/>
              <w:spacing w:before="0" w:beforeAutospacing="0" w:after="0" w:afterAutospacing="0"/>
              <w:ind w:left="350" w:hanging="350"/>
              <w:jc w:val="both"/>
              <w:rPr>
                <w:lang w:val="uk-UA"/>
              </w:rPr>
            </w:pPr>
            <w:r w:rsidRPr="00CA2327">
              <w:rPr>
                <w:lang w:val="uk-UA"/>
              </w:rPr>
              <w:t>Формат паперу для друку: A6-A4; нестандартні формати</w:t>
            </w:r>
          </w:p>
          <w:p w:rsidR="00CD7F20" w:rsidRPr="00CA2327" w:rsidRDefault="00CD7F20" w:rsidP="00412594">
            <w:pPr>
              <w:pStyle w:val="a3"/>
              <w:widowControl w:val="0"/>
              <w:spacing w:before="0" w:beforeAutospacing="0" w:after="0" w:afterAutospacing="0"/>
              <w:ind w:left="350" w:hanging="350"/>
              <w:jc w:val="both"/>
              <w:rPr>
                <w:lang w:val="uk-UA"/>
              </w:rPr>
            </w:pPr>
            <w:r w:rsidRPr="00CA2327">
              <w:rPr>
                <w:lang w:val="uk-UA"/>
              </w:rPr>
              <w:t xml:space="preserve">Щільність паперу: </w:t>
            </w:r>
            <w:r w:rsidRPr="00CA2327">
              <w:t>60-120 г/м²</w:t>
            </w:r>
          </w:p>
          <w:p w:rsidR="00CD7F20" w:rsidRPr="00CA2327" w:rsidRDefault="00CD7F20" w:rsidP="00412594">
            <w:pPr>
              <w:pStyle w:val="a3"/>
              <w:widowControl w:val="0"/>
              <w:spacing w:before="0" w:beforeAutospacing="0" w:after="0" w:afterAutospacing="0"/>
              <w:ind w:left="350" w:hanging="350"/>
              <w:jc w:val="both"/>
              <w:rPr>
                <w:lang w:val="uk-UA"/>
              </w:rPr>
            </w:pPr>
            <w:r w:rsidRPr="00CA2327">
              <w:rPr>
                <w:lang w:val="uk-UA"/>
              </w:rPr>
              <w:lastRenderedPageBreak/>
              <w:t xml:space="preserve">Ємність вихідних лотків: не менше </w:t>
            </w:r>
            <w:r w:rsidRPr="00CA2327">
              <w:t>570 лист</w:t>
            </w:r>
            <w:r w:rsidRPr="00CA2327">
              <w:rPr>
                <w:lang w:val="uk-UA"/>
              </w:rPr>
              <w:t>і</w:t>
            </w:r>
            <w:r w:rsidRPr="00CA2327">
              <w:t>в / 1 610 лист</w:t>
            </w:r>
            <w:r w:rsidRPr="00CA2327">
              <w:rPr>
                <w:lang w:val="uk-UA"/>
              </w:rPr>
              <w:t>і</w:t>
            </w:r>
            <w:r w:rsidRPr="00CA2327">
              <w:t>в (стандарт/макс.)</w:t>
            </w:r>
          </w:p>
          <w:p w:rsidR="00CD7F20" w:rsidRPr="00CA2327" w:rsidRDefault="00CD7F20" w:rsidP="00412594">
            <w:pPr>
              <w:pStyle w:val="a3"/>
              <w:widowControl w:val="0"/>
              <w:spacing w:before="0" w:beforeAutospacing="0" w:after="0" w:afterAutospacing="0"/>
              <w:ind w:left="350" w:hanging="350"/>
              <w:jc w:val="both"/>
            </w:pPr>
            <w:r w:rsidRPr="00CA2327">
              <w:rPr>
                <w:lang w:val="uk-UA"/>
              </w:rPr>
              <w:t xml:space="preserve">Вхідні лотки (стандартно) : </w:t>
            </w:r>
            <w:r w:rsidRPr="00CA2327">
              <w:t>1x 520; A6-A4; 60-120 г/м²</w:t>
            </w:r>
          </w:p>
          <w:p w:rsidR="00CD7F20" w:rsidRPr="00CA2327" w:rsidRDefault="00CD7F20" w:rsidP="00412594">
            <w:pPr>
              <w:pStyle w:val="a3"/>
              <w:widowControl w:val="0"/>
              <w:spacing w:before="0" w:beforeAutospacing="0" w:after="0" w:afterAutospacing="0"/>
              <w:ind w:left="350" w:hanging="350"/>
              <w:jc w:val="both"/>
              <w:rPr>
                <w:lang w:val="uk-UA"/>
              </w:rPr>
            </w:pPr>
            <w:r w:rsidRPr="00CA2327">
              <w:rPr>
                <w:lang w:val="uk-UA"/>
              </w:rPr>
              <w:t>Вхідні лотки (</w:t>
            </w:r>
            <w:proofErr w:type="spellStart"/>
            <w:r w:rsidRPr="00CA2327">
              <w:rPr>
                <w:lang w:val="uk-UA"/>
              </w:rPr>
              <w:t>опц</w:t>
            </w:r>
            <w:proofErr w:type="spellEnd"/>
            <w:r w:rsidRPr="00CA2327">
              <w:rPr>
                <w:lang w:val="uk-UA"/>
              </w:rPr>
              <w:t xml:space="preserve">.) : </w:t>
            </w:r>
            <w:r w:rsidRPr="00CA2327">
              <w:t>1x 250 листов; A5-A4; 60-120 г/м² (до 2x); 1x 520 листов; A5-A4; 60-120 г/м² (до 2x)</w:t>
            </w:r>
          </w:p>
          <w:p w:rsidR="00CD7F20" w:rsidRPr="00CA2327" w:rsidRDefault="00CD7F20" w:rsidP="00412594">
            <w:pPr>
              <w:pStyle w:val="a3"/>
              <w:widowControl w:val="0"/>
              <w:spacing w:before="0" w:beforeAutospacing="0" w:after="0" w:afterAutospacing="0"/>
              <w:ind w:left="350" w:hanging="350"/>
              <w:jc w:val="both"/>
              <w:rPr>
                <w:lang w:val="uk-UA"/>
              </w:rPr>
            </w:pPr>
            <w:r w:rsidRPr="00CA2327">
              <w:rPr>
                <w:lang w:val="uk-UA"/>
              </w:rPr>
              <w:t xml:space="preserve">Обхідний лоток: </w:t>
            </w:r>
            <w:r w:rsidRPr="00CA2327">
              <w:t>50 лист</w:t>
            </w:r>
            <w:r w:rsidRPr="00CA2327">
              <w:rPr>
                <w:lang w:val="uk-UA"/>
              </w:rPr>
              <w:t>і</w:t>
            </w:r>
            <w:r w:rsidRPr="00CA2327">
              <w:t xml:space="preserve">в; A6-A4; </w:t>
            </w:r>
            <w:proofErr w:type="spellStart"/>
            <w:r w:rsidRPr="00CA2327">
              <w:t>нестандартн</w:t>
            </w:r>
            <w:proofErr w:type="spellEnd"/>
            <w:r w:rsidRPr="00CA2327">
              <w:rPr>
                <w:lang w:val="uk-UA"/>
              </w:rPr>
              <w:t>і</w:t>
            </w:r>
            <w:r w:rsidRPr="00CA2327">
              <w:t xml:space="preserve"> формат</w:t>
            </w:r>
            <w:r w:rsidRPr="00CA2327">
              <w:rPr>
                <w:lang w:val="uk-UA"/>
              </w:rPr>
              <w:t>і</w:t>
            </w:r>
            <w:r w:rsidRPr="00CA2327">
              <w:t>; 60-200 г/м²</w:t>
            </w:r>
          </w:p>
          <w:p w:rsidR="00CD7F20" w:rsidRPr="00CA2327" w:rsidRDefault="00CD7F20" w:rsidP="00412594">
            <w:pPr>
              <w:pStyle w:val="a3"/>
              <w:widowControl w:val="0"/>
              <w:spacing w:before="0" w:beforeAutospacing="0" w:after="0" w:afterAutospacing="0"/>
              <w:ind w:left="350" w:hanging="350"/>
              <w:jc w:val="both"/>
            </w:pPr>
            <w:r w:rsidRPr="00CA2327">
              <w:rPr>
                <w:lang w:val="uk-UA"/>
              </w:rPr>
              <w:t xml:space="preserve">Автоматичний дуплекс: </w:t>
            </w:r>
            <w:r w:rsidRPr="00CA2327">
              <w:t>A4; 60-105 г/м²</w:t>
            </w:r>
          </w:p>
          <w:p w:rsidR="00CD7F20" w:rsidRPr="00CA2327" w:rsidRDefault="00CD7F20" w:rsidP="00412594">
            <w:pPr>
              <w:pStyle w:val="a3"/>
              <w:widowControl w:val="0"/>
              <w:spacing w:before="0" w:beforeAutospacing="0" w:after="0" w:afterAutospacing="0"/>
              <w:ind w:left="350" w:hanging="350"/>
              <w:jc w:val="both"/>
              <w:rPr>
                <w:lang w:val="uk-UA"/>
              </w:rPr>
            </w:pPr>
            <w:proofErr w:type="spellStart"/>
            <w:r w:rsidRPr="00CA2327">
              <w:rPr>
                <w:lang w:val="uk-UA"/>
              </w:rPr>
              <w:t>Виходна</w:t>
            </w:r>
            <w:proofErr w:type="spellEnd"/>
            <w:r w:rsidRPr="00CA2327">
              <w:rPr>
                <w:lang w:val="uk-UA"/>
              </w:rPr>
              <w:t xml:space="preserve"> ємність: </w:t>
            </w:r>
            <w:r w:rsidRPr="00CA2327">
              <w:rPr>
                <w:color w:val="000000"/>
                <w:lang w:val="uk-UA"/>
              </w:rPr>
              <w:t>не менше</w:t>
            </w:r>
            <w:r w:rsidRPr="00CA2327">
              <w:t xml:space="preserve"> 250 лист</w:t>
            </w:r>
            <w:r w:rsidRPr="00CA2327">
              <w:rPr>
                <w:lang w:val="uk-UA"/>
              </w:rPr>
              <w:t>і</w:t>
            </w:r>
            <w:r w:rsidRPr="00CA2327">
              <w:t>в</w:t>
            </w:r>
          </w:p>
          <w:p w:rsidR="00CD7F20" w:rsidRPr="00CA2327" w:rsidRDefault="00CD7F20" w:rsidP="00412594">
            <w:pPr>
              <w:pStyle w:val="a3"/>
              <w:widowControl w:val="0"/>
              <w:spacing w:before="0" w:beforeAutospacing="0" w:after="0" w:afterAutospacing="0"/>
              <w:ind w:left="350" w:hanging="350"/>
              <w:jc w:val="both"/>
              <w:rPr>
                <w:lang w:val="uk-UA"/>
              </w:rPr>
            </w:pPr>
            <w:proofErr w:type="spellStart"/>
            <w:r w:rsidRPr="00CA2327">
              <w:rPr>
                <w:lang w:val="uk-UA"/>
              </w:rPr>
              <w:t>Объем</w:t>
            </w:r>
            <w:proofErr w:type="spellEnd"/>
            <w:r w:rsidRPr="00CA2327">
              <w:rPr>
                <w:lang w:val="uk-UA"/>
              </w:rPr>
              <w:t xml:space="preserve"> </w:t>
            </w:r>
            <w:proofErr w:type="spellStart"/>
            <w:r w:rsidRPr="00CA2327">
              <w:rPr>
                <w:lang w:val="uk-UA"/>
              </w:rPr>
              <w:t>печати</w:t>
            </w:r>
            <w:proofErr w:type="spellEnd"/>
            <w:r w:rsidRPr="00CA2327">
              <w:rPr>
                <w:lang w:val="uk-UA"/>
              </w:rPr>
              <w:t xml:space="preserve"> (в </w:t>
            </w:r>
            <w:proofErr w:type="spellStart"/>
            <w:r w:rsidRPr="00CA2327">
              <w:rPr>
                <w:lang w:val="uk-UA"/>
              </w:rPr>
              <w:t>месяц</w:t>
            </w:r>
            <w:proofErr w:type="spellEnd"/>
            <w:r w:rsidRPr="00CA2327">
              <w:rPr>
                <w:lang w:val="uk-UA"/>
              </w:rPr>
              <w:t xml:space="preserve">): </w:t>
            </w:r>
            <w:r w:rsidRPr="00CA2327">
              <w:rPr>
                <w:color w:val="000000"/>
                <w:lang w:val="uk-UA"/>
              </w:rPr>
              <w:t>не менше</w:t>
            </w:r>
            <w:r w:rsidRPr="00CA2327">
              <w:rPr>
                <w:lang w:val="uk-UA"/>
              </w:rPr>
              <w:t xml:space="preserve"> 10 000 сторінок</w:t>
            </w:r>
          </w:p>
          <w:p w:rsidR="00CD7F20" w:rsidRPr="00CA2327" w:rsidRDefault="00CD7F20" w:rsidP="00412594">
            <w:pPr>
              <w:pStyle w:val="a3"/>
              <w:widowControl w:val="0"/>
              <w:spacing w:before="0" w:beforeAutospacing="0" w:after="0" w:afterAutospacing="0"/>
              <w:ind w:left="350" w:hanging="350"/>
              <w:jc w:val="both"/>
              <w:rPr>
                <w:lang w:val="uk-UA"/>
              </w:rPr>
            </w:pPr>
            <w:r w:rsidRPr="00CA2327">
              <w:rPr>
                <w:lang w:val="uk-UA"/>
              </w:rPr>
              <w:t xml:space="preserve">Ресурс </w:t>
            </w:r>
            <w:proofErr w:type="spellStart"/>
            <w:r w:rsidRPr="00CA2327">
              <w:rPr>
                <w:lang w:val="uk-UA"/>
              </w:rPr>
              <w:t>тонера</w:t>
            </w:r>
            <w:proofErr w:type="spellEnd"/>
            <w:r w:rsidRPr="00CA2327">
              <w:rPr>
                <w:lang w:val="uk-UA"/>
              </w:rPr>
              <w:t xml:space="preserve">: Чорний </w:t>
            </w:r>
            <w:r w:rsidRPr="00CA2327">
              <w:rPr>
                <w:color w:val="000000"/>
                <w:lang w:val="uk-UA"/>
              </w:rPr>
              <w:t>не менше</w:t>
            </w:r>
            <w:r w:rsidRPr="00CA2327">
              <w:rPr>
                <w:lang w:val="uk-UA"/>
              </w:rPr>
              <w:t xml:space="preserve"> 20 000 сторінок</w:t>
            </w:r>
          </w:p>
          <w:p w:rsidR="00CD7F20" w:rsidRPr="00CA2327" w:rsidRDefault="00CD7F20" w:rsidP="00412594">
            <w:pPr>
              <w:pStyle w:val="a3"/>
              <w:widowControl w:val="0"/>
              <w:spacing w:before="0" w:beforeAutospacing="0" w:after="0" w:afterAutospacing="0"/>
              <w:ind w:left="350" w:hanging="350"/>
              <w:jc w:val="both"/>
            </w:pPr>
            <w:r w:rsidRPr="00CA2327">
              <w:rPr>
                <w:lang w:val="uk-UA"/>
              </w:rPr>
              <w:t xml:space="preserve">Ресурс блоку формування зображення: </w:t>
            </w:r>
            <w:r w:rsidRPr="00CA2327">
              <w:t>Ч</w:t>
            </w:r>
            <w:r w:rsidRPr="00CA2327">
              <w:rPr>
                <w:lang w:val="uk-UA"/>
              </w:rPr>
              <w:t>о</w:t>
            </w:r>
            <w:proofErr w:type="spellStart"/>
            <w:r w:rsidRPr="00CA2327">
              <w:t>рн</w:t>
            </w:r>
            <w:proofErr w:type="spellEnd"/>
            <w:r w:rsidRPr="00CA2327">
              <w:rPr>
                <w:lang w:val="uk-UA"/>
              </w:rPr>
              <w:t>и</w:t>
            </w:r>
            <w:r w:rsidRPr="00CA2327">
              <w:t xml:space="preserve">й </w:t>
            </w:r>
            <w:r w:rsidRPr="00CA2327">
              <w:rPr>
                <w:color w:val="000000"/>
                <w:lang w:val="uk-UA"/>
              </w:rPr>
              <w:t>не менше</w:t>
            </w:r>
            <w:r w:rsidRPr="00CA2327">
              <w:t xml:space="preserve"> 50 000 </w:t>
            </w:r>
            <w:proofErr w:type="spellStart"/>
            <w:r w:rsidRPr="00CA2327">
              <w:t>ст</w:t>
            </w:r>
            <w:r w:rsidRPr="00CA2327">
              <w:rPr>
                <w:lang w:val="uk-UA"/>
              </w:rPr>
              <w:t>орінок</w:t>
            </w:r>
            <w:proofErr w:type="spellEnd"/>
            <w:r w:rsidRPr="00CA2327">
              <w:t xml:space="preserve"> (блок форм</w:t>
            </w:r>
            <w:proofErr w:type="spellStart"/>
            <w:r w:rsidRPr="00CA2327">
              <w:rPr>
                <w:lang w:val="uk-UA"/>
              </w:rPr>
              <w:t>ування</w:t>
            </w:r>
            <w:proofErr w:type="spellEnd"/>
            <w:r w:rsidRPr="00CA2327">
              <w:t xml:space="preserve"> </w:t>
            </w:r>
            <w:r w:rsidRPr="00CA2327">
              <w:rPr>
                <w:lang w:val="uk-UA"/>
              </w:rPr>
              <w:t>зображення</w:t>
            </w:r>
            <w:r w:rsidRPr="00CA2327">
              <w:t>)</w:t>
            </w:r>
          </w:p>
          <w:p w:rsidR="00CD7F20" w:rsidRPr="00CA2327" w:rsidRDefault="00CD7F20" w:rsidP="00412594">
            <w:pPr>
              <w:pStyle w:val="a3"/>
              <w:widowControl w:val="0"/>
              <w:spacing w:before="0" w:beforeAutospacing="0" w:after="0" w:afterAutospacing="0"/>
              <w:ind w:left="350" w:hanging="350"/>
              <w:jc w:val="both"/>
              <w:rPr>
                <w:lang w:val="uk-UA"/>
              </w:rPr>
            </w:pPr>
            <w:r w:rsidRPr="00CA2327">
              <w:rPr>
                <w:lang w:val="uk-UA"/>
              </w:rPr>
              <w:t xml:space="preserve">Енергоспоживання: 220-240 В / 50/60 </w:t>
            </w:r>
            <w:proofErr w:type="spellStart"/>
            <w:r w:rsidRPr="00CA2327">
              <w:rPr>
                <w:lang w:val="uk-UA"/>
              </w:rPr>
              <w:t>Гц</w:t>
            </w:r>
            <w:proofErr w:type="spellEnd"/>
            <w:r w:rsidRPr="00CA2327">
              <w:rPr>
                <w:lang w:val="uk-UA"/>
              </w:rPr>
              <w:t>; Менше 805 Вт</w:t>
            </w:r>
          </w:p>
          <w:p w:rsidR="00CD7F20" w:rsidRPr="00CA2327" w:rsidRDefault="00CD7F20" w:rsidP="00412594">
            <w:pPr>
              <w:pStyle w:val="a3"/>
              <w:widowControl w:val="0"/>
              <w:spacing w:before="0" w:beforeAutospacing="0" w:after="0" w:afterAutospacing="0"/>
              <w:ind w:left="350" w:hanging="350"/>
              <w:jc w:val="both"/>
              <w:rPr>
                <w:lang w:val="uk-UA"/>
              </w:rPr>
            </w:pPr>
          </w:p>
          <w:p w:rsidR="00CD7F20" w:rsidRPr="00CA2327" w:rsidRDefault="00CD7F20" w:rsidP="00412594">
            <w:pPr>
              <w:pStyle w:val="a3"/>
              <w:widowControl w:val="0"/>
              <w:spacing w:before="0" w:beforeAutospacing="0" w:after="0" w:afterAutospacing="0"/>
              <w:ind w:left="350" w:hanging="350"/>
              <w:jc w:val="both"/>
              <w:rPr>
                <w:b/>
                <w:lang w:val="uk-UA"/>
              </w:rPr>
            </w:pPr>
            <w:r w:rsidRPr="00CA2327">
              <w:rPr>
                <w:b/>
                <w:lang w:val="uk-UA"/>
              </w:rPr>
              <w:t>Друк:</w:t>
            </w:r>
          </w:p>
          <w:p w:rsidR="00CD7F20" w:rsidRPr="00CA2327" w:rsidRDefault="00CD7F20" w:rsidP="00412594">
            <w:pPr>
              <w:pStyle w:val="a3"/>
              <w:widowControl w:val="0"/>
              <w:spacing w:before="0" w:beforeAutospacing="0" w:after="0" w:afterAutospacing="0"/>
              <w:ind w:left="350" w:hanging="350"/>
              <w:jc w:val="both"/>
              <w:rPr>
                <w:b/>
                <w:lang w:val="uk-UA"/>
              </w:rPr>
            </w:pPr>
            <w:proofErr w:type="spellStart"/>
            <w:r w:rsidRPr="00CA2327">
              <w:t>Роздільна</w:t>
            </w:r>
            <w:proofErr w:type="spellEnd"/>
            <w:r w:rsidRPr="00CA2327">
              <w:t xml:space="preserve"> </w:t>
            </w:r>
            <w:proofErr w:type="spellStart"/>
            <w:r w:rsidRPr="00CA2327">
              <w:t>здатність</w:t>
            </w:r>
            <w:proofErr w:type="spellEnd"/>
            <w:r w:rsidRPr="00CA2327">
              <w:t xml:space="preserve">: не </w:t>
            </w:r>
            <w:proofErr w:type="spellStart"/>
            <w:r w:rsidRPr="00CA2327">
              <w:t>менше</w:t>
            </w:r>
            <w:proofErr w:type="spellEnd"/>
            <w:r w:rsidRPr="00CA2327">
              <w:t xml:space="preserve"> 1200 x 1200 </w:t>
            </w:r>
            <w:proofErr w:type="spellStart"/>
            <w:r w:rsidRPr="00CA2327">
              <w:t>dpi</w:t>
            </w:r>
            <w:proofErr w:type="spellEnd"/>
          </w:p>
          <w:p w:rsidR="00CD7F20" w:rsidRPr="00CA2327" w:rsidRDefault="00CD7F20" w:rsidP="00412594">
            <w:pPr>
              <w:pStyle w:val="a3"/>
              <w:widowControl w:val="0"/>
              <w:spacing w:before="0" w:beforeAutospacing="0" w:after="0" w:afterAutospacing="0"/>
              <w:ind w:left="350" w:hanging="350"/>
              <w:jc w:val="both"/>
              <w:rPr>
                <w:lang w:val="uk-UA"/>
              </w:rPr>
            </w:pPr>
            <w:r w:rsidRPr="00CA2327">
              <w:rPr>
                <w:lang w:val="uk-UA"/>
              </w:rPr>
              <w:t xml:space="preserve">Мови опису сторінок: PCL 6 (XL3.0); </w:t>
            </w:r>
            <w:proofErr w:type="spellStart"/>
            <w:r w:rsidRPr="00CA2327">
              <w:rPr>
                <w:lang w:val="uk-UA"/>
              </w:rPr>
              <w:t>PostScript</w:t>
            </w:r>
            <w:proofErr w:type="spellEnd"/>
            <w:r w:rsidRPr="00CA2327">
              <w:rPr>
                <w:lang w:val="uk-UA"/>
              </w:rPr>
              <w:t xml:space="preserve"> 3; XPS</w:t>
            </w:r>
          </w:p>
          <w:p w:rsidR="00CD7F20" w:rsidRPr="00CA2327" w:rsidRDefault="00CD7F20" w:rsidP="00412594">
            <w:pPr>
              <w:pStyle w:val="a3"/>
              <w:widowControl w:val="0"/>
              <w:spacing w:before="0" w:beforeAutospacing="0" w:after="0" w:afterAutospacing="0"/>
              <w:ind w:firstLine="1"/>
              <w:jc w:val="both"/>
              <w:rPr>
                <w:lang w:val="en-US"/>
              </w:rPr>
            </w:pPr>
            <w:r w:rsidRPr="00CA2327">
              <w:rPr>
                <w:lang w:val="uk-UA"/>
              </w:rPr>
              <w:t xml:space="preserve">Операційні системи: </w:t>
            </w:r>
            <w:r w:rsidRPr="00CA2327">
              <w:rPr>
                <w:lang w:val="en-US"/>
              </w:rPr>
              <w:t>Windows 7 (32/64); Windows 8.1 (32/64); Windows 10 (32/64); Windows Server 2008 (32/64); Windows Server 2008 R2; Windows Server 2012; Windows Server 2012 R2; Windows Server 2016; Windows Server 2019; Linux</w:t>
            </w:r>
          </w:p>
          <w:p w:rsidR="00CD7F20" w:rsidRPr="00CA2327" w:rsidRDefault="00CD7F20" w:rsidP="00412594">
            <w:pPr>
              <w:pStyle w:val="a3"/>
              <w:widowControl w:val="0"/>
              <w:spacing w:before="0" w:beforeAutospacing="0" w:after="0" w:afterAutospacing="0"/>
              <w:jc w:val="both"/>
              <w:rPr>
                <w:lang w:val="en-US"/>
              </w:rPr>
            </w:pPr>
          </w:p>
          <w:p w:rsidR="00CD7F20" w:rsidRPr="00CA2327" w:rsidRDefault="00CD7F20" w:rsidP="00412594">
            <w:pPr>
              <w:pStyle w:val="a3"/>
              <w:widowControl w:val="0"/>
              <w:spacing w:before="0" w:beforeAutospacing="0" w:after="0" w:afterAutospacing="0"/>
              <w:jc w:val="both"/>
              <w:rPr>
                <w:b/>
                <w:lang w:val="uk-UA"/>
              </w:rPr>
            </w:pPr>
            <w:r w:rsidRPr="00CA2327">
              <w:rPr>
                <w:b/>
                <w:lang w:val="uk-UA"/>
              </w:rPr>
              <w:t xml:space="preserve">Сканування: </w:t>
            </w:r>
          </w:p>
          <w:p w:rsidR="00CD7F20" w:rsidRPr="00CA2327" w:rsidRDefault="00CD7F20" w:rsidP="00412594">
            <w:pPr>
              <w:pStyle w:val="a3"/>
              <w:widowControl w:val="0"/>
              <w:spacing w:before="0" w:beforeAutospacing="0" w:after="0" w:afterAutospacing="0"/>
              <w:jc w:val="both"/>
            </w:pPr>
            <w:r w:rsidRPr="00CA2327">
              <w:rPr>
                <w:lang w:val="uk-UA"/>
              </w:rPr>
              <w:t>Швидкість сканування:</w:t>
            </w:r>
            <w:r w:rsidRPr="00CA2327">
              <w:rPr>
                <w:b/>
                <w:lang w:val="uk-UA"/>
              </w:rPr>
              <w:t xml:space="preserve"> </w:t>
            </w:r>
            <w:r w:rsidRPr="00CA2327">
              <w:rPr>
                <w:color w:val="000000"/>
                <w:lang w:val="uk-UA"/>
              </w:rPr>
              <w:t>не менше</w:t>
            </w:r>
            <w:r w:rsidRPr="00CA2327">
              <w:t xml:space="preserve"> 50/20 </w:t>
            </w:r>
            <w:proofErr w:type="spellStart"/>
            <w:r w:rsidRPr="00CA2327">
              <w:t>зобр</w:t>
            </w:r>
            <w:proofErr w:type="spellEnd"/>
            <w:r w:rsidRPr="00CA2327">
              <w:t>./</w:t>
            </w:r>
            <w:r w:rsidRPr="00CA2327">
              <w:rPr>
                <w:lang w:val="uk-UA"/>
              </w:rPr>
              <w:t>хв</w:t>
            </w:r>
            <w:r w:rsidRPr="00CA2327">
              <w:t xml:space="preserve"> в </w:t>
            </w:r>
            <w:proofErr w:type="spellStart"/>
            <w:r w:rsidRPr="00CA2327">
              <w:t>одностор</w:t>
            </w:r>
            <w:proofErr w:type="spellEnd"/>
            <w:r w:rsidRPr="00CA2327">
              <w:t>.</w:t>
            </w:r>
            <w:r w:rsidRPr="00CA2327">
              <w:rPr>
                <w:lang w:val="uk-UA"/>
              </w:rPr>
              <w:t xml:space="preserve"> </w:t>
            </w:r>
            <w:r w:rsidRPr="00CA2327">
              <w:rPr>
                <w:color w:val="000000"/>
                <w:lang w:val="uk-UA"/>
              </w:rPr>
              <w:t>не менше</w:t>
            </w:r>
            <w:r w:rsidRPr="00CA2327">
              <w:rPr>
                <w:lang w:val="uk-UA"/>
              </w:rPr>
              <w:t xml:space="preserve">  </w:t>
            </w:r>
            <w:r w:rsidRPr="00CA2327">
              <w:t xml:space="preserve">100/34 </w:t>
            </w:r>
            <w:proofErr w:type="spellStart"/>
            <w:r w:rsidRPr="00CA2327">
              <w:t>зобр</w:t>
            </w:r>
            <w:proofErr w:type="spellEnd"/>
            <w:r w:rsidRPr="00CA2327">
              <w:t>./</w:t>
            </w:r>
            <w:r w:rsidRPr="00CA2327">
              <w:rPr>
                <w:lang w:val="uk-UA"/>
              </w:rPr>
              <w:t>хв</w:t>
            </w:r>
            <w:r w:rsidRPr="00CA2327">
              <w:t xml:space="preserve"> в дуплексе </w:t>
            </w:r>
          </w:p>
          <w:p w:rsidR="00CD7F20" w:rsidRPr="00CA2327" w:rsidRDefault="00CD7F20" w:rsidP="00412594">
            <w:pPr>
              <w:pStyle w:val="a3"/>
              <w:widowControl w:val="0"/>
              <w:spacing w:before="0" w:beforeAutospacing="0" w:after="0" w:afterAutospacing="0"/>
              <w:jc w:val="both"/>
            </w:pPr>
            <w:r w:rsidRPr="00CA2327">
              <w:rPr>
                <w:lang w:val="uk-UA"/>
              </w:rPr>
              <w:t xml:space="preserve">Розширення сканування: </w:t>
            </w:r>
            <w:r w:rsidRPr="00CA2327">
              <w:rPr>
                <w:color w:val="000000"/>
                <w:lang w:val="uk-UA"/>
              </w:rPr>
              <w:t>не менше</w:t>
            </w:r>
            <w:r w:rsidRPr="00CA2327">
              <w:t xml:space="preserve"> 1 200 x 1 200 </w:t>
            </w:r>
            <w:proofErr w:type="spellStart"/>
            <w:r w:rsidRPr="00CA2327">
              <w:t>dpi</w:t>
            </w:r>
            <w:proofErr w:type="spellEnd"/>
          </w:p>
          <w:p w:rsidR="00CD7F20" w:rsidRPr="00CA2327" w:rsidRDefault="00CD7F20" w:rsidP="00412594">
            <w:pPr>
              <w:pStyle w:val="a3"/>
              <w:widowControl w:val="0"/>
              <w:spacing w:before="0" w:beforeAutospacing="0" w:after="0" w:afterAutospacing="0"/>
              <w:jc w:val="both"/>
              <w:rPr>
                <w:lang w:val="en-US"/>
              </w:rPr>
            </w:pPr>
            <w:r w:rsidRPr="00CA2327">
              <w:rPr>
                <w:lang w:val="uk-UA"/>
              </w:rPr>
              <w:t xml:space="preserve">Режими сканування: </w:t>
            </w:r>
            <w:r w:rsidRPr="00CA2327">
              <w:rPr>
                <w:lang w:val="en-US"/>
              </w:rPr>
              <w:t>email (Scan-to-Me); FTB; USB; TWAIN; WIA</w:t>
            </w:r>
          </w:p>
          <w:p w:rsidR="00CD7F20" w:rsidRPr="00CA2327" w:rsidRDefault="00CD7F20" w:rsidP="00412594">
            <w:pPr>
              <w:pStyle w:val="a3"/>
              <w:widowControl w:val="0"/>
              <w:spacing w:before="0" w:beforeAutospacing="0" w:after="0" w:afterAutospacing="0"/>
              <w:jc w:val="both"/>
              <w:rPr>
                <w:lang w:val="en-US"/>
              </w:rPr>
            </w:pPr>
            <w:proofErr w:type="spellStart"/>
            <w:r w:rsidRPr="00CA2327">
              <w:rPr>
                <w:lang w:val="en-US"/>
              </w:rPr>
              <w:t>Формат</w:t>
            </w:r>
            <w:proofErr w:type="spellEnd"/>
            <w:r w:rsidRPr="00CA2327">
              <w:rPr>
                <w:lang w:val="uk-UA"/>
              </w:rPr>
              <w:t>и</w:t>
            </w:r>
            <w:r w:rsidRPr="00CA2327">
              <w:rPr>
                <w:lang w:val="en-US"/>
              </w:rPr>
              <w:t xml:space="preserve"> </w:t>
            </w:r>
            <w:proofErr w:type="spellStart"/>
            <w:r w:rsidRPr="00CA2327">
              <w:rPr>
                <w:lang w:val="en-US"/>
              </w:rPr>
              <w:t>файл</w:t>
            </w:r>
            <w:r w:rsidRPr="00CA2327">
              <w:rPr>
                <w:lang w:val="uk-UA"/>
              </w:rPr>
              <w:t>ів</w:t>
            </w:r>
            <w:proofErr w:type="spellEnd"/>
            <w:r w:rsidRPr="00CA2327">
              <w:rPr>
                <w:lang w:val="uk-UA"/>
              </w:rPr>
              <w:t xml:space="preserve">: </w:t>
            </w:r>
            <w:r w:rsidRPr="00CA2327">
              <w:rPr>
                <w:lang w:val="en-US"/>
              </w:rPr>
              <w:t>JPEG; TIFF; PDF; XPS; PDF/A</w:t>
            </w:r>
          </w:p>
          <w:p w:rsidR="00CD7F20" w:rsidRPr="00CA2327" w:rsidRDefault="00CD7F20" w:rsidP="00412594">
            <w:pPr>
              <w:pStyle w:val="a3"/>
              <w:widowControl w:val="0"/>
              <w:spacing w:before="0" w:beforeAutospacing="0" w:after="0" w:afterAutospacing="0"/>
              <w:jc w:val="both"/>
            </w:pPr>
            <w:r w:rsidRPr="00CA2327">
              <w:rPr>
                <w:lang w:val="uk-UA"/>
              </w:rPr>
              <w:t xml:space="preserve">Адреса сканування: Підтримка </w:t>
            </w:r>
            <w:r w:rsidRPr="00CA2327">
              <w:rPr>
                <w:lang w:val="en-US"/>
              </w:rPr>
              <w:t>LDAP</w:t>
            </w:r>
          </w:p>
          <w:p w:rsidR="00CD7F20" w:rsidRPr="00CA2327" w:rsidRDefault="00CD7F20" w:rsidP="00412594">
            <w:pPr>
              <w:pStyle w:val="a3"/>
              <w:widowControl w:val="0"/>
              <w:spacing w:before="0" w:beforeAutospacing="0" w:after="0" w:afterAutospacing="0"/>
              <w:jc w:val="both"/>
              <w:rPr>
                <w:b/>
                <w:lang w:val="uk-UA"/>
              </w:rPr>
            </w:pPr>
            <w:r w:rsidRPr="00CA2327">
              <w:rPr>
                <w:b/>
                <w:lang w:val="uk-UA"/>
              </w:rPr>
              <w:t xml:space="preserve">Копіювання: </w:t>
            </w:r>
          </w:p>
          <w:p w:rsidR="00CD7F20" w:rsidRPr="00CA2327" w:rsidRDefault="00CD7F20" w:rsidP="00412594">
            <w:pPr>
              <w:pStyle w:val="a3"/>
              <w:widowControl w:val="0"/>
              <w:spacing w:before="0" w:beforeAutospacing="0" w:after="0" w:afterAutospacing="0"/>
              <w:jc w:val="both"/>
              <w:rPr>
                <w:lang w:val="uk-UA"/>
              </w:rPr>
            </w:pPr>
            <w:r w:rsidRPr="00CA2327">
              <w:rPr>
                <w:lang w:val="uk-UA"/>
              </w:rPr>
              <w:t xml:space="preserve">Розширення копіювання: </w:t>
            </w:r>
            <w:r w:rsidRPr="00CA2327">
              <w:rPr>
                <w:color w:val="000000"/>
                <w:lang w:val="uk-UA"/>
              </w:rPr>
              <w:t>не менше</w:t>
            </w:r>
            <w:r w:rsidRPr="00CA2327">
              <w:rPr>
                <w:lang w:val="uk-UA"/>
              </w:rPr>
              <w:t xml:space="preserve"> 600 x 600 </w:t>
            </w:r>
            <w:proofErr w:type="spellStart"/>
            <w:r w:rsidRPr="00CA2327">
              <w:rPr>
                <w:lang w:val="uk-UA"/>
              </w:rPr>
              <w:t>dpi</w:t>
            </w:r>
            <w:proofErr w:type="spellEnd"/>
          </w:p>
          <w:p w:rsidR="00CD7F20" w:rsidRPr="00CA2327" w:rsidRDefault="00CD7F20" w:rsidP="00412594">
            <w:pPr>
              <w:pStyle w:val="a3"/>
              <w:widowControl w:val="0"/>
              <w:spacing w:before="0" w:beforeAutospacing="0" w:after="0" w:afterAutospacing="0"/>
              <w:jc w:val="both"/>
              <w:rPr>
                <w:lang w:val="uk-UA"/>
              </w:rPr>
            </w:pPr>
            <w:r w:rsidRPr="00CA2327">
              <w:rPr>
                <w:lang w:val="uk-UA"/>
              </w:rPr>
              <w:t>Градації: 256 градацій</w:t>
            </w:r>
          </w:p>
          <w:p w:rsidR="00CD7F20" w:rsidRPr="00CA2327" w:rsidRDefault="00CD7F20" w:rsidP="00412594">
            <w:pPr>
              <w:pStyle w:val="a3"/>
              <w:widowControl w:val="0"/>
              <w:spacing w:before="0" w:beforeAutospacing="0" w:after="0" w:afterAutospacing="0"/>
              <w:jc w:val="both"/>
              <w:rPr>
                <w:lang w:val="uk-UA"/>
              </w:rPr>
            </w:pPr>
            <w:r w:rsidRPr="00CA2327">
              <w:rPr>
                <w:lang w:val="uk-UA"/>
              </w:rPr>
              <w:t>Кількість копій: 1-999</w:t>
            </w:r>
          </w:p>
          <w:p w:rsidR="00CD7F20" w:rsidRPr="00CA2327" w:rsidRDefault="00CD7F20" w:rsidP="00412594">
            <w:pPr>
              <w:pStyle w:val="a3"/>
              <w:widowControl w:val="0"/>
              <w:spacing w:before="0" w:beforeAutospacing="0" w:after="0" w:afterAutospacing="0"/>
              <w:jc w:val="both"/>
              <w:rPr>
                <w:lang w:val="uk-UA"/>
              </w:rPr>
            </w:pPr>
            <w:r w:rsidRPr="00CA2327">
              <w:rPr>
                <w:lang w:val="uk-UA"/>
              </w:rPr>
              <w:t xml:space="preserve">Формат </w:t>
            </w:r>
            <w:proofErr w:type="spellStart"/>
            <w:r w:rsidRPr="00CA2327">
              <w:rPr>
                <w:lang w:val="uk-UA"/>
              </w:rPr>
              <w:t>оригінала</w:t>
            </w:r>
            <w:proofErr w:type="spellEnd"/>
            <w:r w:rsidRPr="00CA2327">
              <w:rPr>
                <w:lang w:val="uk-UA"/>
              </w:rPr>
              <w:t>: Максимум А4</w:t>
            </w:r>
          </w:p>
          <w:p w:rsidR="00CD7F20" w:rsidRPr="00CA2327" w:rsidRDefault="00CD7F20" w:rsidP="00412594">
            <w:pPr>
              <w:pStyle w:val="a3"/>
              <w:widowControl w:val="0"/>
              <w:spacing w:before="0" w:beforeAutospacing="0" w:after="0" w:afterAutospacing="0"/>
              <w:rPr>
                <w:lang w:val="uk-UA"/>
              </w:rPr>
            </w:pPr>
            <w:r w:rsidRPr="00CA2327">
              <w:rPr>
                <w:lang w:val="uk-UA"/>
              </w:rPr>
              <w:t xml:space="preserve">Масштабування: </w:t>
            </w:r>
            <w:r w:rsidRPr="00CA2327">
              <w:t xml:space="preserve">25-400%, с </w:t>
            </w:r>
            <w:r w:rsidRPr="00CA2327">
              <w:rPr>
                <w:lang w:val="uk-UA"/>
              </w:rPr>
              <w:t>кроком</w:t>
            </w:r>
            <w:r w:rsidRPr="00CA2327">
              <w:t xml:space="preserve"> 1,0%; </w:t>
            </w:r>
            <w:proofErr w:type="spellStart"/>
            <w:r w:rsidRPr="00CA2327">
              <w:t>автомасштаб</w:t>
            </w:r>
            <w:r w:rsidRPr="00CA2327">
              <w:rPr>
                <w:lang w:val="uk-UA"/>
              </w:rPr>
              <w:t>ування</w:t>
            </w:r>
            <w:proofErr w:type="spellEnd"/>
          </w:p>
          <w:p w:rsidR="00CD7F20" w:rsidRPr="00CA2327" w:rsidRDefault="00CD7F20" w:rsidP="00412594">
            <w:pPr>
              <w:pStyle w:val="a3"/>
              <w:widowControl w:val="0"/>
              <w:spacing w:before="0" w:beforeAutospacing="0" w:after="0" w:afterAutospacing="0"/>
              <w:rPr>
                <w:lang w:val="uk-UA"/>
              </w:rPr>
            </w:pPr>
          </w:p>
          <w:p w:rsidR="00CD7F20" w:rsidRPr="00CA2327" w:rsidRDefault="00CD7F20" w:rsidP="00412594">
            <w:pPr>
              <w:pStyle w:val="a3"/>
              <w:widowControl w:val="0"/>
              <w:spacing w:before="0" w:beforeAutospacing="0" w:after="0" w:afterAutospacing="0"/>
              <w:jc w:val="both"/>
              <w:rPr>
                <w:b/>
                <w:lang w:val="uk-UA"/>
              </w:rPr>
            </w:pPr>
            <w:r w:rsidRPr="00CA2327">
              <w:rPr>
                <w:b/>
                <w:lang w:val="uk-UA"/>
              </w:rPr>
              <w:t>Додаткові параметри:</w:t>
            </w:r>
          </w:p>
          <w:p w:rsidR="00CD7F20" w:rsidRPr="00CA2327" w:rsidRDefault="00CD7F20" w:rsidP="00412594">
            <w:pPr>
              <w:pStyle w:val="a3"/>
              <w:widowControl w:val="0"/>
              <w:spacing w:before="0" w:beforeAutospacing="0" w:after="0" w:afterAutospacing="0"/>
              <w:jc w:val="both"/>
              <w:rPr>
                <w:lang w:val="uk-UA"/>
              </w:rPr>
            </w:pPr>
            <w:r w:rsidRPr="00CA2327">
              <w:rPr>
                <w:lang w:val="uk-UA"/>
              </w:rPr>
              <w:t xml:space="preserve">Безпека: </w:t>
            </w:r>
            <w:r w:rsidRPr="00CA2327">
              <w:t>SSL</w:t>
            </w:r>
            <w:r w:rsidRPr="00CA2327">
              <w:rPr>
                <w:lang w:val="uk-UA"/>
              </w:rPr>
              <w:t xml:space="preserve">2; </w:t>
            </w:r>
            <w:r w:rsidRPr="00CA2327">
              <w:t>SSL</w:t>
            </w:r>
            <w:r w:rsidRPr="00CA2327">
              <w:rPr>
                <w:lang w:val="uk-UA"/>
              </w:rPr>
              <w:t xml:space="preserve">3 и </w:t>
            </w:r>
            <w:r w:rsidRPr="00CA2327">
              <w:t>TLS</w:t>
            </w:r>
            <w:r w:rsidRPr="00CA2327">
              <w:rPr>
                <w:lang w:val="uk-UA"/>
              </w:rPr>
              <w:t xml:space="preserve">1.0/1.1/1.2; </w:t>
            </w:r>
            <w:proofErr w:type="spellStart"/>
            <w:r w:rsidRPr="00CA2327">
              <w:rPr>
                <w:lang w:val="uk-UA"/>
              </w:rPr>
              <w:t>поддержка</w:t>
            </w:r>
            <w:proofErr w:type="spellEnd"/>
            <w:r w:rsidRPr="00CA2327">
              <w:rPr>
                <w:lang w:val="uk-UA"/>
              </w:rPr>
              <w:t xml:space="preserve"> </w:t>
            </w:r>
            <w:proofErr w:type="spellStart"/>
            <w:r w:rsidRPr="00CA2327">
              <w:t>IPsec</w:t>
            </w:r>
            <w:proofErr w:type="spellEnd"/>
            <w:r w:rsidRPr="00CA2327">
              <w:rPr>
                <w:lang w:val="uk-UA"/>
              </w:rPr>
              <w:t xml:space="preserve">; </w:t>
            </w:r>
            <w:proofErr w:type="spellStart"/>
            <w:r w:rsidRPr="00CA2327">
              <w:rPr>
                <w:lang w:val="uk-UA"/>
              </w:rPr>
              <w:t>поддержка</w:t>
            </w:r>
            <w:proofErr w:type="spellEnd"/>
            <w:r w:rsidRPr="00CA2327">
              <w:rPr>
                <w:lang w:val="uk-UA"/>
              </w:rPr>
              <w:t xml:space="preserve"> </w:t>
            </w:r>
            <w:r w:rsidRPr="00CA2327">
              <w:t>IEEE</w:t>
            </w:r>
            <w:r w:rsidRPr="00CA2327">
              <w:rPr>
                <w:lang w:val="uk-UA"/>
              </w:rPr>
              <w:t xml:space="preserve"> 802.1</w:t>
            </w:r>
            <w:r w:rsidRPr="00CA2327">
              <w:t>x</w:t>
            </w:r>
            <w:r w:rsidRPr="00CA2327">
              <w:rPr>
                <w:lang w:val="uk-UA"/>
              </w:rPr>
              <w:t xml:space="preserve">; </w:t>
            </w:r>
            <w:proofErr w:type="spellStart"/>
            <w:r w:rsidRPr="00CA2327">
              <w:rPr>
                <w:lang w:val="uk-UA"/>
              </w:rPr>
              <w:t>безопасная</w:t>
            </w:r>
            <w:proofErr w:type="spellEnd"/>
            <w:r w:rsidRPr="00CA2327">
              <w:rPr>
                <w:lang w:val="uk-UA"/>
              </w:rPr>
              <w:t xml:space="preserve"> печать; </w:t>
            </w:r>
            <w:proofErr w:type="spellStart"/>
            <w:r w:rsidRPr="00CA2327">
              <w:t>Kerberos</w:t>
            </w:r>
            <w:proofErr w:type="spellEnd"/>
          </w:p>
          <w:p w:rsidR="00CD7F20" w:rsidRPr="00CA2327" w:rsidRDefault="00CD7F20" w:rsidP="00412594">
            <w:pPr>
              <w:pStyle w:val="a3"/>
              <w:widowControl w:val="0"/>
              <w:spacing w:before="0" w:beforeAutospacing="0" w:after="0" w:afterAutospacing="0"/>
              <w:rPr>
                <w:lang w:val="uk-UA"/>
              </w:rPr>
            </w:pPr>
            <w:r w:rsidRPr="00CA2327">
              <w:rPr>
                <w:lang w:val="uk-UA"/>
              </w:rPr>
              <w:t xml:space="preserve">Облік: </w:t>
            </w:r>
            <w:proofErr w:type="spellStart"/>
            <w:r w:rsidRPr="00CA2327">
              <w:rPr>
                <w:lang w:val="uk-UA"/>
              </w:rPr>
              <w:t>поддержка</w:t>
            </w:r>
            <w:proofErr w:type="spellEnd"/>
            <w:r w:rsidRPr="00CA2327">
              <w:rPr>
                <w:lang w:val="uk-UA"/>
              </w:rPr>
              <w:t xml:space="preserve"> </w:t>
            </w:r>
            <w:proofErr w:type="spellStart"/>
            <w:r w:rsidRPr="00CA2327">
              <w:t>Active</w:t>
            </w:r>
            <w:proofErr w:type="spellEnd"/>
            <w:r w:rsidRPr="00CA2327">
              <w:rPr>
                <w:lang w:val="uk-UA"/>
              </w:rPr>
              <w:t xml:space="preserve"> </w:t>
            </w:r>
            <w:proofErr w:type="spellStart"/>
            <w:r w:rsidRPr="00CA2327">
              <w:t>Directory</w:t>
            </w:r>
            <w:proofErr w:type="spellEnd"/>
            <w:r w:rsidRPr="00CA2327">
              <w:rPr>
                <w:lang w:val="uk-UA"/>
              </w:rPr>
              <w:t xml:space="preserve"> (ім’я користувача + пароль + </w:t>
            </w:r>
            <w:proofErr w:type="spellStart"/>
            <w:r w:rsidRPr="00CA2327">
              <w:t>email</w:t>
            </w:r>
            <w:proofErr w:type="spellEnd"/>
            <w:r w:rsidRPr="00CA2327">
              <w:rPr>
                <w:lang w:val="uk-UA"/>
              </w:rPr>
              <w:t xml:space="preserve"> + </w:t>
            </w:r>
            <w:proofErr w:type="spellStart"/>
            <w:r w:rsidRPr="00CA2327">
              <w:t>smb</w:t>
            </w:r>
            <w:proofErr w:type="spellEnd"/>
            <w:r w:rsidRPr="00CA2327">
              <w:rPr>
                <w:lang w:val="uk-UA"/>
              </w:rPr>
              <w:t xml:space="preserve"> папка) </w:t>
            </w:r>
          </w:p>
          <w:p w:rsidR="00CD7F20" w:rsidRPr="00CA2327" w:rsidRDefault="00CD7F20" w:rsidP="00412594">
            <w:proofErr w:type="spellStart"/>
            <w:r w:rsidRPr="00CA2327">
              <w:rPr>
                <w:b/>
              </w:rPr>
              <w:t>Гарантія</w:t>
            </w:r>
            <w:proofErr w:type="spellEnd"/>
            <w:r w:rsidRPr="00CA2327">
              <w:t xml:space="preserve">: Не </w:t>
            </w:r>
            <w:proofErr w:type="spellStart"/>
            <w:r w:rsidRPr="00CA2327">
              <w:t>менше</w:t>
            </w:r>
            <w:proofErr w:type="spellEnd"/>
            <w:r w:rsidRPr="00CA2327">
              <w:t xml:space="preserve"> 1 року</w:t>
            </w:r>
          </w:p>
          <w:p w:rsidR="00CD7F20" w:rsidRDefault="00CD7F20" w:rsidP="00412594">
            <w:pPr>
              <w:pStyle w:val="a3"/>
              <w:widowControl w:val="0"/>
              <w:spacing w:before="0" w:beforeAutospacing="0" w:after="0" w:afterAutospacing="0"/>
            </w:pPr>
            <w:proofErr w:type="spellStart"/>
            <w:r w:rsidRPr="00CA2327">
              <w:rPr>
                <w:b/>
              </w:rPr>
              <w:t>Сертифікація</w:t>
            </w:r>
            <w:proofErr w:type="spellEnd"/>
            <w:r w:rsidRPr="00CA2327">
              <w:t xml:space="preserve">: БФП </w:t>
            </w:r>
            <w:proofErr w:type="spellStart"/>
            <w:r w:rsidRPr="00CA2327">
              <w:t>сертифіковано</w:t>
            </w:r>
            <w:proofErr w:type="spellEnd"/>
            <w:r w:rsidRPr="00CA2327">
              <w:t xml:space="preserve"> на </w:t>
            </w:r>
            <w:proofErr w:type="spellStart"/>
            <w:r w:rsidRPr="00CA2327">
              <w:t>теріторії</w:t>
            </w:r>
            <w:proofErr w:type="spellEnd"/>
            <w:r w:rsidRPr="00CA2327">
              <w:t xml:space="preserve"> </w:t>
            </w:r>
            <w:proofErr w:type="spellStart"/>
            <w:r w:rsidRPr="00CA2327">
              <w:t>України</w:t>
            </w:r>
            <w:proofErr w:type="spellEnd"/>
          </w:p>
          <w:p w:rsidR="00CD7F20" w:rsidRDefault="00CD7F20" w:rsidP="00412594">
            <w:pPr>
              <w:pStyle w:val="a3"/>
              <w:widowControl w:val="0"/>
              <w:spacing w:before="0" w:beforeAutospacing="0" w:after="0" w:afterAutospacing="0"/>
            </w:pPr>
          </w:p>
          <w:p w:rsidR="00CD7F20" w:rsidRPr="00CA2327" w:rsidRDefault="00CD7F20" w:rsidP="00412594">
            <w:pPr>
              <w:pStyle w:val="a3"/>
              <w:widowControl w:val="0"/>
              <w:spacing w:before="0" w:beforeAutospacing="0" w:after="0" w:afterAutospacing="0"/>
            </w:pPr>
          </w:p>
          <w:p w:rsidR="00CD7F20" w:rsidRPr="00CA2327" w:rsidRDefault="00CD7F20" w:rsidP="00412594">
            <w:pPr>
              <w:pStyle w:val="a3"/>
              <w:widowControl w:val="0"/>
              <w:spacing w:before="0" w:beforeAutospacing="0" w:after="0" w:afterAutospacing="0"/>
              <w:rPr>
                <w:lang w:val="uk-UA"/>
              </w:rPr>
            </w:pPr>
          </w:p>
        </w:tc>
      </w:tr>
    </w:tbl>
    <w:p w:rsidR="00CD7F20" w:rsidRPr="00CA2327" w:rsidRDefault="00CD7F20" w:rsidP="00CD7F20">
      <w:pPr>
        <w:widowControl w:val="0"/>
        <w:contextualSpacing/>
        <w:rPr>
          <w:b/>
          <w:i/>
          <w:lang w:eastAsia="ar-SA"/>
        </w:rPr>
      </w:pPr>
      <w:r w:rsidRPr="00CA2327">
        <w:rPr>
          <w:b/>
          <w:i/>
          <w:lang w:eastAsia="ar-SA"/>
        </w:rPr>
        <w:lastRenderedPageBreak/>
        <w:tab/>
      </w:r>
    </w:p>
    <w:p w:rsidR="00CD7F20" w:rsidRPr="00B34E5B" w:rsidRDefault="00CD7F20" w:rsidP="00CD7F20">
      <w:pPr>
        <w:ind w:firstLine="567"/>
        <w:jc w:val="both"/>
        <w:rPr>
          <w:shd w:val="clear" w:color="auto" w:fill="FFFFFF"/>
          <w:lang w:val="uk-UA"/>
        </w:rPr>
      </w:pPr>
      <w:r w:rsidRPr="00B34E5B">
        <w:rPr>
          <w:shd w:val="clear" w:color="auto" w:fill="FFFFFF"/>
          <w:lang w:val="uk-UA"/>
        </w:rPr>
        <w:lastRenderedPageBreak/>
        <w:t>В місцях</w:t>
      </w:r>
      <w:r>
        <w:rPr>
          <w:shd w:val="clear" w:color="auto" w:fill="FFFFFF"/>
          <w:lang w:val="uk-UA"/>
        </w:rPr>
        <w:t>,</w:t>
      </w:r>
      <w:r w:rsidRPr="00B34E5B">
        <w:rPr>
          <w:shd w:val="clear" w:color="auto" w:fill="FFFFFF"/>
          <w:lang w:val="uk-UA"/>
        </w:rPr>
        <w:t xml:space="preserve">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w:t>
      </w:r>
      <w:r w:rsidRPr="00B34E5B">
        <w:rPr>
          <w:b/>
          <w:shd w:val="clear" w:color="auto" w:fill="FFFFFF"/>
          <w:lang w:val="uk-UA"/>
        </w:rPr>
        <w:t>вважати вираз "або еквівалент"</w:t>
      </w:r>
      <w:r w:rsidRPr="00B34E5B">
        <w:rPr>
          <w:shd w:val="clear" w:color="auto" w:fill="FFFFFF"/>
          <w:lang w:val="uk-UA"/>
        </w:rPr>
        <w:t>.</w:t>
      </w:r>
    </w:p>
    <w:p w:rsidR="00CD7F20" w:rsidRPr="00B34E5B" w:rsidRDefault="00CD7F20" w:rsidP="00CD7F20">
      <w:pPr>
        <w:ind w:firstLine="567"/>
        <w:jc w:val="both"/>
        <w:rPr>
          <w:shd w:val="clear" w:color="auto" w:fill="FFFFFF"/>
          <w:lang w:val="uk-UA"/>
        </w:rPr>
      </w:pPr>
      <w:r w:rsidRPr="00B34E5B">
        <w:rPr>
          <w:shd w:val="clear" w:color="auto" w:fill="FFFFFF"/>
          <w:lang w:val="uk-UA"/>
        </w:rPr>
        <w:t xml:space="preserve">Враховуючи, що вичерпний опис характеристик скласти неможливо 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sidRPr="00B34E5B">
        <w:rPr>
          <w:b/>
          <w:shd w:val="clear" w:color="auto" w:fill="FFFFFF"/>
          <w:lang w:val="uk-UA"/>
        </w:rPr>
        <w:t>Таким чином вважається, що до кожного посилання додається вираз «або еквівалент».</w:t>
      </w:r>
    </w:p>
    <w:p w:rsidR="00CD7F20" w:rsidRPr="00B34E5B" w:rsidRDefault="00CD7F20" w:rsidP="00CD7F20">
      <w:pPr>
        <w:ind w:firstLine="567"/>
        <w:jc w:val="both"/>
        <w:rPr>
          <w:lang w:val="uk-UA"/>
        </w:rPr>
      </w:pPr>
      <w:r w:rsidRPr="00B34E5B">
        <w:rPr>
          <w:lang w:val="uk-UA"/>
        </w:rPr>
        <w:t xml:space="preserve">Якщо Учасником </w:t>
      </w:r>
      <w:r w:rsidRPr="00B34E5B">
        <w:rPr>
          <w:b/>
          <w:bCs/>
          <w:lang w:val="uk-UA"/>
        </w:rPr>
        <w:t>пропонується еквівалент</w:t>
      </w:r>
      <w:r w:rsidRPr="00B34E5B">
        <w:rPr>
          <w:lang w:val="uk-UA"/>
        </w:rPr>
        <w:t xml:space="preserve"> товару до того, що вимагається Замовником, </w:t>
      </w:r>
      <w:r w:rsidRPr="00B34E5B">
        <w:rPr>
          <w:b/>
          <w:bCs/>
          <w:lang w:val="uk-UA"/>
        </w:rPr>
        <w:t>додатково у складі пропозиції Учасник надає таблицю</w:t>
      </w:r>
      <w:r w:rsidRPr="00B34E5B">
        <w:rPr>
          <w:lang w:val="uk-UA"/>
        </w:rPr>
        <w:t>,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еквіваленту товару має відповідати якості, що заявлена у технічній специфікації Замовника.</w:t>
      </w:r>
    </w:p>
    <w:p w:rsidR="00CD7F20" w:rsidRPr="00B34E5B" w:rsidRDefault="00CD7F20" w:rsidP="00CD7F20">
      <w:pPr>
        <w:ind w:firstLine="567"/>
        <w:jc w:val="both"/>
        <w:rPr>
          <w:lang w:val="uk-UA"/>
        </w:rPr>
      </w:pPr>
      <w:r w:rsidRPr="00B34E5B">
        <w:rPr>
          <w:shd w:val="clear" w:color="auto" w:fill="FFFFFF"/>
          <w:lang w:val="uk-UA"/>
        </w:rPr>
        <w:t xml:space="preserve">Маркування, протоколи випробувань та сертифікати </w:t>
      </w:r>
      <w:r w:rsidRPr="00B34E5B">
        <w:rPr>
          <w:b/>
          <w:bCs/>
          <w:shd w:val="clear" w:color="auto" w:fill="FFFFFF"/>
          <w:lang w:val="uk-UA"/>
        </w:rPr>
        <w:t>повинні бути видані органами з оцінки відповідності</w:t>
      </w:r>
      <w:r w:rsidRPr="00B34E5B">
        <w:rPr>
          <w:shd w:val="clear" w:color="auto" w:fill="FFFFFF"/>
          <w:lang w:val="uk-UA"/>
        </w:rPr>
        <w:t>, компетентність яких підтверджена шляхом акредитації або іншим способом, визначеним законодавством.</w:t>
      </w:r>
    </w:p>
    <w:p w:rsidR="00CD7F20" w:rsidRPr="00B34E5B" w:rsidRDefault="00CD7F20" w:rsidP="00CD7F20">
      <w:pPr>
        <w:shd w:val="clear" w:color="auto" w:fill="FFFFFF"/>
        <w:ind w:firstLine="567"/>
        <w:jc w:val="both"/>
        <w:rPr>
          <w:shd w:val="clear" w:color="auto" w:fill="FFFFFF"/>
          <w:lang w:val="uk-UA"/>
        </w:rPr>
      </w:pPr>
      <w:r w:rsidRPr="00B34E5B">
        <w:rPr>
          <w:shd w:val="clear" w:color="auto" w:fill="FFFFFF"/>
          <w:lang w:val="uk-UA"/>
        </w:rPr>
        <w:t xml:space="preserve">У разі, якщо учасник </w:t>
      </w:r>
      <w:r w:rsidRPr="00B34E5B">
        <w:rPr>
          <w:b/>
          <w:bCs/>
          <w:shd w:val="clear" w:color="auto" w:fill="FFFFFF"/>
          <w:lang w:val="uk-UA"/>
        </w:rPr>
        <w:t>не має відповідних маркувань</w:t>
      </w:r>
      <w:r w:rsidRPr="00B34E5B">
        <w:rPr>
          <w:shd w:val="clear" w:color="auto" w:fill="FFFFFF"/>
          <w:lang w:val="uk-UA"/>
        </w:rPr>
        <w:t xml:space="preserve">,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w:t>
      </w:r>
      <w:r w:rsidRPr="00B34E5B">
        <w:rPr>
          <w:b/>
          <w:bCs/>
          <w:shd w:val="clear" w:color="auto" w:fill="FFFFFF"/>
          <w:lang w:val="uk-UA"/>
        </w:rPr>
        <w:t>може подати технічний паспорт</w:t>
      </w:r>
      <w:r w:rsidRPr="00B34E5B">
        <w:rPr>
          <w:shd w:val="clear" w:color="auto" w:fill="FFFFFF"/>
          <w:lang w:val="uk-UA"/>
        </w:rPr>
        <w:t xml:space="preserve"> на підтвердження відповідності тим же об’єктивним критеріям. </w:t>
      </w:r>
    </w:p>
    <w:p w:rsidR="00CD7F20" w:rsidRPr="00A6058D" w:rsidRDefault="00CD7F20" w:rsidP="00CD7F20">
      <w:pPr>
        <w:tabs>
          <w:tab w:val="left" w:pos="2454"/>
        </w:tabs>
        <w:ind w:firstLine="708"/>
        <w:jc w:val="both"/>
        <w:rPr>
          <w:rFonts w:eastAsia="Roboto Condensed Light"/>
          <w:b/>
        </w:rPr>
      </w:pPr>
      <w:r w:rsidRPr="00681B34">
        <w:rPr>
          <w:sz w:val="28"/>
          <w:szCs w:val="28"/>
          <w:lang w:val="uk-UA"/>
        </w:rPr>
        <w:tab/>
      </w:r>
      <w:r w:rsidRPr="00A6058D">
        <w:rPr>
          <w:rFonts w:eastAsia="Roboto Condensed Light"/>
          <w:b/>
        </w:rPr>
        <w:t xml:space="preserve">У </w:t>
      </w:r>
      <w:proofErr w:type="spellStart"/>
      <w:r w:rsidRPr="00A6058D">
        <w:rPr>
          <w:rFonts w:eastAsia="Roboto Condensed Light"/>
          <w:b/>
        </w:rPr>
        <w:t>складі</w:t>
      </w:r>
      <w:proofErr w:type="spellEnd"/>
      <w:r w:rsidRPr="00A6058D">
        <w:rPr>
          <w:rFonts w:eastAsia="Roboto Condensed Light"/>
          <w:b/>
        </w:rPr>
        <w:t xml:space="preserve"> </w:t>
      </w:r>
      <w:proofErr w:type="spellStart"/>
      <w:r w:rsidRPr="00A6058D">
        <w:rPr>
          <w:rFonts w:eastAsia="Roboto Condensed Light"/>
          <w:b/>
        </w:rPr>
        <w:t>тендерної</w:t>
      </w:r>
      <w:proofErr w:type="spellEnd"/>
      <w:r w:rsidRPr="00A6058D">
        <w:rPr>
          <w:rFonts w:eastAsia="Roboto Condensed Light"/>
          <w:b/>
        </w:rPr>
        <w:t xml:space="preserve"> </w:t>
      </w:r>
      <w:proofErr w:type="spellStart"/>
      <w:r w:rsidRPr="00A6058D">
        <w:rPr>
          <w:rFonts w:eastAsia="Roboto Condensed Light"/>
          <w:b/>
        </w:rPr>
        <w:t>пропозиції</w:t>
      </w:r>
      <w:proofErr w:type="spellEnd"/>
      <w:r w:rsidRPr="00A6058D">
        <w:rPr>
          <w:rFonts w:eastAsia="Roboto Condensed Light"/>
          <w:b/>
        </w:rPr>
        <w:t xml:space="preserve"> </w:t>
      </w:r>
      <w:proofErr w:type="spellStart"/>
      <w:r w:rsidRPr="00A6058D">
        <w:rPr>
          <w:rFonts w:eastAsia="Roboto Condensed Light"/>
          <w:b/>
        </w:rPr>
        <w:t>учасник</w:t>
      </w:r>
      <w:proofErr w:type="spellEnd"/>
      <w:r w:rsidRPr="00A6058D">
        <w:rPr>
          <w:rFonts w:eastAsia="Roboto Condensed Light"/>
          <w:b/>
        </w:rPr>
        <w:t xml:space="preserve"> повинен </w:t>
      </w:r>
      <w:proofErr w:type="spellStart"/>
      <w:r w:rsidRPr="00A6058D">
        <w:rPr>
          <w:rFonts w:eastAsia="Roboto Condensed Light"/>
          <w:b/>
        </w:rPr>
        <w:t>надати</w:t>
      </w:r>
      <w:proofErr w:type="spellEnd"/>
      <w:r w:rsidRPr="00A6058D">
        <w:rPr>
          <w:rFonts w:eastAsia="Roboto Condensed Light"/>
          <w:b/>
        </w:rPr>
        <w:t>:</w:t>
      </w:r>
    </w:p>
    <w:p w:rsidR="00CD7F20" w:rsidRPr="00A6058D" w:rsidRDefault="00CD7F20" w:rsidP="00CD7F20">
      <w:pPr>
        <w:numPr>
          <w:ilvl w:val="1"/>
          <w:numId w:val="2"/>
        </w:numPr>
        <w:spacing w:after="160" w:line="259" w:lineRule="auto"/>
        <w:ind w:left="0" w:firstLine="567"/>
        <w:jc w:val="both"/>
        <w:rPr>
          <w:rFonts w:eastAsia="Roboto Condensed Light"/>
        </w:rPr>
      </w:pPr>
      <w:proofErr w:type="spellStart"/>
      <w:r w:rsidRPr="00A6058D">
        <w:rPr>
          <w:rFonts w:eastAsia="Roboto Condensed Light"/>
        </w:rPr>
        <w:t>інформацію</w:t>
      </w:r>
      <w:proofErr w:type="spellEnd"/>
      <w:r w:rsidRPr="00A6058D">
        <w:rPr>
          <w:rFonts w:eastAsia="Roboto Condensed Light"/>
        </w:rPr>
        <w:t xml:space="preserve"> про </w:t>
      </w:r>
      <w:proofErr w:type="spellStart"/>
      <w:r w:rsidRPr="00A6058D">
        <w:rPr>
          <w:rFonts w:eastAsia="Roboto Condensed Light"/>
        </w:rPr>
        <w:t>необхідні</w:t>
      </w:r>
      <w:proofErr w:type="spellEnd"/>
      <w:r w:rsidRPr="00A6058D">
        <w:rPr>
          <w:rFonts w:eastAsia="Roboto Condensed Light"/>
        </w:rPr>
        <w:t xml:space="preserve"> </w:t>
      </w:r>
      <w:proofErr w:type="spellStart"/>
      <w:r w:rsidRPr="00A6058D">
        <w:rPr>
          <w:rFonts w:eastAsia="Roboto Condensed Light"/>
        </w:rPr>
        <w:t>технічні</w:t>
      </w:r>
      <w:proofErr w:type="spellEnd"/>
      <w:r w:rsidRPr="00A6058D">
        <w:rPr>
          <w:rFonts w:eastAsia="Roboto Condensed Light"/>
        </w:rPr>
        <w:t xml:space="preserve">, </w:t>
      </w:r>
      <w:proofErr w:type="spellStart"/>
      <w:r w:rsidRPr="00A6058D">
        <w:rPr>
          <w:rFonts w:eastAsia="Roboto Condensed Light"/>
        </w:rPr>
        <w:t>якісні</w:t>
      </w:r>
      <w:proofErr w:type="spellEnd"/>
      <w:r w:rsidRPr="00A6058D">
        <w:rPr>
          <w:rFonts w:eastAsia="Roboto Condensed Light"/>
        </w:rPr>
        <w:t xml:space="preserve"> та </w:t>
      </w:r>
      <w:proofErr w:type="spellStart"/>
      <w:r w:rsidRPr="00A6058D">
        <w:rPr>
          <w:rFonts w:eastAsia="Roboto Condensed Light"/>
        </w:rPr>
        <w:t>кількісні</w:t>
      </w:r>
      <w:proofErr w:type="spellEnd"/>
      <w:r w:rsidRPr="00A6058D">
        <w:rPr>
          <w:rFonts w:eastAsia="Roboto Condensed Light"/>
        </w:rPr>
        <w:t xml:space="preserve"> характеристики предмета </w:t>
      </w:r>
      <w:proofErr w:type="spellStart"/>
      <w:r w:rsidRPr="00A6058D">
        <w:rPr>
          <w:rFonts w:eastAsia="Roboto Condensed Light"/>
        </w:rPr>
        <w:t>закупівлі</w:t>
      </w:r>
      <w:proofErr w:type="spellEnd"/>
      <w:r w:rsidRPr="00A6058D">
        <w:rPr>
          <w:rFonts w:eastAsia="Roboto Condensed Light"/>
        </w:rPr>
        <w:t xml:space="preserve">, а </w:t>
      </w:r>
      <w:proofErr w:type="spellStart"/>
      <w:r w:rsidRPr="00A6058D">
        <w:rPr>
          <w:rFonts w:eastAsia="Roboto Condensed Light"/>
        </w:rPr>
        <w:t>саме</w:t>
      </w:r>
      <w:proofErr w:type="spellEnd"/>
      <w:r w:rsidRPr="00A6058D">
        <w:rPr>
          <w:rFonts w:eastAsia="Roboto Condensed Light"/>
        </w:rPr>
        <w:t xml:space="preserve">: </w:t>
      </w:r>
      <w:proofErr w:type="spellStart"/>
      <w:r w:rsidRPr="00A6058D">
        <w:rPr>
          <w:rFonts w:eastAsia="Roboto Condensed Light"/>
        </w:rPr>
        <w:t>підписана</w:t>
      </w:r>
      <w:proofErr w:type="spellEnd"/>
      <w:r w:rsidRPr="00A6058D">
        <w:rPr>
          <w:rFonts w:eastAsia="Roboto Condensed Light"/>
        </w:rPr>
        <w:t xml:space="preserve"> </w:t>
      </w:r>
      <w:proofErr w:type="spellStart"/>
      <w:r w:rsidRPr="00A6058D">
        <w:rPr>
          <w:rFonts w:eastAsia="Roboto Condensed Light"/>
        </w:rPr>
        <w:t>технічна</w:t>
      </w:r>
      <w:proofErr w:type="spellEnd"/>
      <w:r w:rsidRPr="00A6058D">
        <w:rPr>
          <w:rFonts w:eastAsia="Roboto Condensed Light"/>
        </w:rPr>
        <w:t xml:space="preserve"> </w:t>
      </w:r>
      <w:proofErr w:type="spellStart"/>
      <w:r w:rsidRPr="00A6058D">
        <w:rPr>
          <w:rFonts w:eastAsia="Roboto Condensed Light"/>
        </w:rPr>
        <w:t>специфікація</w:t>
      </w:r>
      <w:proofErr w:type="spellEnd"/>
      <w:r w:rsidRPr="00A6058D">
        <w:rPr>
          <w:rFonts w:eastAsia="Roboto Condensed Light"/>
        </w:rPr>
        <w:t xml:space="preserve"> (</w:t>
      </w:r>
      <w:r>
        <w:rPr>
          <w:rFonts w:eastAsia="Roboto Condensed Light"/>
          <w:lang w:val="uk-UA"/>
        </w:rPr>
        <w:t>Д</w:t>
      </w:r>
      <w:proofErr w:type="spellStart"/>
      <w:r w:rsidRPr="00A6058D">
        <w:rPr>
          <w:rFonts w:eastAsia="Roboto Condensed Light"/>
        </w:rPr>
        <w:t>одаток</w:t>
      </w:r>
      <w:proofErr w:type="spellEnd"/>
      <w:r w:rsidRPr="00A6058D">
        <w:rPr>
          <w:rFonts w:eastAsia="Roboto Condensed Light"/>
        </w:rPr>
        <w:t xml:space="preserve"> </w:t>
      </w:r>
      <w:r>
        <w:rPr>
          <w:rFonts w:eastAsia="Roboto Condensed Light"/>
          <w:lang w:val="uk-UA"/>
        </w:rPr>
        <w:t>2</w:t>
      </w:r>
      <w:r w:rsidRPr="00A6058D">
        <w:rPr>
          <w:rFonts w:eastAsia="Roboto Condensed Light"/>
        </w:rPr>
        <w:t xml:space="preserve"> до </w:t>
      </w:r>
      <w:r>
        <w:rPr>
          <w:rFonts w:eastAsia="Roboto Condensed Light"/>
          <w:lang w:val="uk-UA"/>
        </w:rPr>
        <w:t>тендерної документації</w:t>
      </w:r>
      <w:r w:rsidRPr="00A6058D">
        <w:rPr>
          <w:rFonts w:eastAsia="Roboto Condensed Light"/>
        </w:rPr>
        <w:t>);</w:t>
      </w:r>
    </w:p>
    <w:p w:rsidR="00CD7F20" w:rsidRPr="00681B34" w:rsidRDefault="00CD7F20" w:rsidP="00CD7F20">
      <w:pPr>
        <w:numPr>
          <w:ilvl w:val="1"/>
          <w:numId w:val="2"/>
        </w:numPr>
        <w:spacing w:after="160" w:line="259" w:lineRule="auto"/>
        <w:ind w:left="0" w:firstLine="567"/>
        <w:jc w:val="both"/>
        <w:rPr>
          <w:rFonts w:eastAsia="Roboto Condensed Light"/>
          <w:lang w:val="uk-UA"/>
        </w:rPr>
      </w:pPr>
      <w:proofErr w:type="spellStart"/>
      <w:r w:rsidRPr="00A6058D">
        <w:rPr>
          <w:rFonts w:eastAsia="Roboto Condensed Light"/>
        </w:rPr>
        <w:t>засвідчен</w:t>
      </w:r>
      <w:proofErr w:type="spellEnd"/>
      <w:r>
        <w:rPr>
          <w:rFonts w:eastAsia="Roboto Condensed Light"/>
          <w:lang w:val="uk-UA"/>
        </w:rPr>
        <w:t>і</w:t>
      </w:r>
      <w:r w:rsidRPr="00A6058D">
        <w:rPr>
          <w:rFonts w:eastAsia="Roboto Condensed Light"/>
        </w:rPr>
        <w:t xml:space="preserve"> </w:t>
      </w:r>
      <w:proofErr w:type="spellStart"/>
      <w:r w:rsidRPr="00A6058D">
        <w:rPr>
          <w:rFonts w:eastAsia="Roboto Condensed Light"/>
        </w:rPr>
        <w:t>підписом</w:t>
      </w:r>
      <w:proofErr w:type="spellEnd"/>
      <w:r w:rsidRPr="00A6058D">
        <w:rPr>
          <w:rFonts w:eastAsia="Roboto Condensed Light"/>
        </w:rPr>
        <w:t xml:space="preserve"> </w:t>
      </w:r>
      <w:proofErr w:type="spellStart"/>
      <w:r w:rsidRPr="00A6058D">
        <w:rPr>
          <w:rFonts w:eastAsia="Roboto Condensed Light"/>
        </w:rPr>
        <w:t>уповноваженої</w:t>
      </w:r>
      <w:proofErr w:type="spellEnd"/>
      <w:r w:rsidRPr="00A6058D">
        <w:rPr>
          <w:rFonts w:eastAsia="Roboto Condensed Light"/>
        </w:rPr>
        <w:t xml:space="preserve"> особи </w:t>
      </w:r>
      <w:proofErr w:type="spellStart"/>
      <w:r w:rsidRPr="00A6058D">
        <w:rPr>
          <w:rFonts w:eastAsia="Roboto Condensed Light"/>
        </w:rPr>
        <w:t>учасника</w:t>
      </w:r>
      <w:proofErr w:type="spellEnd"/>
      <w:r w:rsidRPr="00A6058D">
        <w:rPr>
          <w:rFonts w:eastAsia="Roboto Condensed Light"/>
        </w:rPr>
        <w:t xml:space="preserve"> та </w:t>
      </w:r>
      <w:proofErr w:type="spellStart"/>
      <w:r w:rsidRPr="00A6058D">
        <w:rPr>
          <w:rFonts w:eastAsia="Roboto Condensed Light"/>
        </w:rPr>
        <w:t>скріплен</w:t>
      </w:r>
      <w:proofErr w:type="spellEnd"/>
      <w:r>
        <w:rPr>
          <w:rFonts w:eastAsia="Roboto Condensed Light"/>
          <w:lang w:val="uk-UA"/>
        </w:rPr>
        <w:t>і</w:t>
      </w:r>
      <w:r w:rsidRPr="00A6058D">
        <w:rPr>
          <w:rFonts w:eastAsia="Roboto Condensed Light"/>
        </w:rPr>
        <w:t xml:space="preserve"> </w:t>
      </w:r>
      <w:proofErr w:type="spellStart"/>
      <w:proofErr w:type="gramStart"/>
      <w:r w:rsidRPr="00A6058D">
        <w:rPr>
          <w:rFonts w:eastAsia="Roboto Condensed Light"/>
        </w:rPr>
        <w:t>печаткою</w:t>
      </w:r>
      <w:proofErr w:type="spellEnd"/>
      <w:r w:rsidRPr="00A6058D">
        <w:rPr>
          <w:rFonts w:eastAsia="Roboto Condensed Light"/>
        </w:rPr>
        <w:t xml:space="preserve"> </w:t>
      </w:r>
      <w:r w:rsidRPr="00966C5C">
        <w:rPr>
          <w:lang w:val="uk-UA"/>
        </w:rPr>
        <w:t xml:space="preserve"> копі</w:t>
      </w:r>
      <w:r>
        <w:rPr>
          <w:lang w:val="uk-UA"/>
        </w:rPr>
        <w:t>ї</w:t>
      </w:r>
      <w:proofErr w:type="gramEnd"/>
      <w:r w:rsidRPr="00966C5C">
        <w:rPr>
          <w:lang w:val="uk-UA"/>
        </w:rPr>
        <w:t xml:space="preserve"> сертифікату відповідності, або паспорту/сертифікату якості, або декларації про відповідність, якими підтверджено, що технічні, якісні характеристики товару за предметом закупівлі відповідають вимогам діючого законодавства, встановленим до цієї категорії товарів</w:t>
      </w:r>
      <w:r w:rsidRPr="00681B34">
        <w:rPr>
          <w:rFonts w:eastAsia="Roboto Condensed Light"/>
          <w:lang w:val="uk-UA"/>
        </w:rPr>
        <w:t xml:space="preserve">, які підтверджують відповідність запропонованого учасником товару вимогам замовника стосовно всіх технічних характеристик товару, зазначених в </w:t>
      </w:r>
      <w:r>
        <w:rPr>
          <w:rFonts w:eastAsia="Roboto Condensed Light"/>
          <w:lang w:val="uk-UA"/>
        </w:rPr>
        <w:t xml:space="preserve">Додатку </w:t>
      </w:r>
      <w:r w:rsidRPr="00681B34">
        <w:rPr>
          <w:rFonts w:eastAsia="Roboto Condensed Light"/>
          <w:lang w:val="uk-UA"/>
        </w:rPr>
        <w:t>2;</w:t>
      </w:r>
    </w:p>
    <w:p w:rsidR="00CD7F20" w:rsidRPr="00A6058D" w:rsidRDefault="00CD7F20" w:rsidP="00CD7F20">
      <w:pPr>
        <w:numPr>
          <w:ilvl w:val="1"/>
          <w:numId w:val="2"/>
        </w:numPr>
        <w:spacing w:after="160" w:line="259" w:lineRule="auto"/>
        <w:ind w:left="0" w:firstLine="567"/>
        <w:jc w:val="both"/>
        <w:rPr>
          <w:rFonts w:eastAsia="Roboto Condensed Light"/>
        </w:rPr>
      </w:pPr>
      <w:proofErr w:type="spellStart"/>
      <w:r w:rsidRPr="00A6058D">
        <w:rPr>
          <w:rFonts w:eastAsia="Roboto Condensed Light"/>
        </w:rPr>
        <w:t>засвідчений</w:t>
      </w:r>
      <w:proofErr w:type="spellEnd"/>
      <w:r w:rsidRPr="00A6058D">
        <w:rPr>
          <w:rFonts w:eastAsia="Roboto Condensed Light"/>
        </w:rPr>
        <w:t xml:space="preserve"> </w:t>
      </w:r>
      <w:proofErr w:type="spellStart"/>
      <w:r w:rsidRPr="00A6058D">
        <w:rPr>
          <w:rFonts w:eastAsia="Roboto Condensed Light"/>
        </w:rPr>
        <w:t>підписом</w:t>
      </w:r>
      <w:proofErr w:type="spellEnd"/>
      <w:r w:rsidRPr="00A6058D">
        <w:rPr>
          <w:rFonts w:eastAsia="Roboto Condensed Light"/>
        </w:rPr>
        <w:t xml:space="preserve"> </w:t>
      </w:r>
      <w:proofErr w:type="spellStart"/>
      <w:r w:rsidRPr="00A6058D">
        <w:rPr>
          <w:rFonts w:eastAsia="Roboto Condensed Light"/>
        </w:rPr>
        <w:t>уповноваженої</w:t>
      </w:r>
      <w:proofErr w:type="spellEnd"/>
      <w:r w:rsidRPr="00A6058D">
        <w:rPr>
          <w:rFonts w:eastAsia="Roboto Condensed Light"/>
        </w:rPr>
        <w:t xml:space="preserve"> особи </w:t>
      </w:r>
      <w:proofErr w:type="spellStart"/>
      <w:r w:rsidRPr="00A6058D">
        <w:rPr>
          <w:rFonts w:eastAsia="Roboto Condensed Light"/>
        </w:rPr>
        <w:t>учасника</w:t>
      </w:r>
      <w:proofErr w:type="spellEnd"/>
      <w:r w:rsidRPr="00A6058D">
        <w:rPr>
          <w:rFonts w:eastAsia="Roboto Condensed Light"/>
        </w:rPr>
        <w:t xml:space="preserve"> та </w:t>
      </w:r>
      <w:proofErr w:type="spellStart"/>
      <w:r w:rsidRPr="00A6058D">
        <w:rPr>
          <w:rFonts w:eastAsia="Roboto Condensed Light"/>
        </w:rPr>
        <w:t>скріплений</w:t>
      </w:r>
      <w:proofErr w:type="spellEnd"/>
      <w:r w:rsidRPr="00A6058D">
        <w:rPr>
          <w:rFonts w:eastAsia="Roboto Condensed Light"/>
        </w:rPr>
        <w:t xml:space="preserve"> </w:t>
      </w:r>
      <w:proofErr w:type="spellStart"/>
      <w:r w:rsidRPr="00A6058D">
        <w:rPr>
          <w:rFonts w:eastAsia="Roboto Condensed Light"/>
        </w:rPr>
        <w:t>печаткою</w:t>
      </w:r>
      <w:proofErr w:type="spellEnd"/>
      <w:r w:rsidRPr="00A6058D">
        <w:rPr>
          <w:rFonts w:eastAsia="Roboto Condensed Light"/>
        </w:rPr>
        <w:t xml:space="preserve"> </w:t>
      </w:r>
      <w:proofErr w:type="spellStart"/>
      <w:r w:rsidRPr="00A6058D">
        <w:rPr>
          <w:rFonts w:eastAsia="Roboto Condensed Light"/>
        </w:rPr>
        <w:t>учасника</w:t>
      </w:r>
      <w:proofErr w:type="spellEnd"/>
      <w:r w:rsidRPr="00A6058D">
        <w:rPr>
          <w:rFonts w:eastAsia="Roboto Condensed Light"/>
        </w:rPr>
        <w:t xml:space="preserve"> (у </w:t>
      </w:r>
      <w:proofErr w:type="spellStart"/>
      <w:r w:rsidRPr="00A6058D">
        <w:rPr>
          <w:rFonts w:eastAsia="Roboto Condensed Light"/>
        </w:rPr>
        <w:t>разі</w:t>
      </w:r>
      <w:proofErr w:type="spellEnd"/>
      <w:r w:rsidRPr="00A6058D">
        <w:rPr>
          <w:rFonts w:eastAsia="Roboto Condensed Light"/>
        </w:rPr>
        <w:t xml:space="preserve"> </w:t>
      </w:r>
      <w:proofErr w:type="spellStart"/>
      <w:r w:rsidRPr="00A6058D">
        <w:rPr>
          <w:rFonts w:eastAsia="Roboto Condensed Light"/>
        </w:rPr>
        <w:t>наявності</w:t>
      </w:r>
      <w:proofErr w:type="spellEnd"/>
      <w:r w:rsidRPr="00A6058D">
        <w:rPr>
          <w:rFonts w:eastAsia="Roboto Condensed Light"/>
        </w:rPr>
        <w:t xml:space="preserve">) </w:t>
      </w:r>
      <w:proofErr w:type="spellStart"/>
      <w:r w:rsidRPr="00A6058D">
        <w:rPr>
          <w:rFonts w:eastAsia="Roboto Condensed Light"/>
        </w:rPr>
        <w:t>сертифікат</w:t>
      </w:r>
      <w:proofErr w:type="spellEnd"/>
      <w:r w:rsidRPr="00A6058D">
        <w:rPr>
          <w:rFonts w:eastAsia="Roboto Condensed Light"/>
        </w:rPr>
        <w:t xml:space="preserve"> ISO 9001, </w:t>
      </w:r>
      <w:proofErr w:type="spellStart"/>
      <w:r w:rsidRPr="00A6058D">
        <w:rPr>
          <w:rFonts w:eastAsia="Roboto Condensed Light"/>
        </w:rPr>
        <w:t>який</w:t>
      </w:r>
      <w:proofErr w:type="spellEnd"/>
      <w:r w:rsidRPr="00A6058D">
        <w:rPr>
          <w:rFonts w:eastAsia="Roboto Condensed Light"/>
        </w:rPr>
        <w:t xml:space="preserve"> </w:t>
      </w:r>
      <w:proofErr w:type="spellStart"/>
      <w:r w:rsidRPr="00A6058D">
        <w:rPr>
          <w:rFonts w:eastAsia="Roboto Condensed Light"/>
        </w:rPr>
        <w:t>виданий</w:t>
      </w:r>
      <w:proofErr w:type="spellEnd"/>
      <w:r w:rsidRPr="00A6058D">
        <w:rPr>
          <w:rFonts w:eastAsia="Roboto Condensed Light"/>
        </w:rPr>
        <w:t xml:space="preserve"> </w:t>
      </w:r>
      <w:proofErr w:type="spellStart"/>
      <w:r w:rsidRPr="00A6058D">
        <w:rPr>
          <w:rFonts w:eastAsia="Roboto Condensed Light"/>
        </w:rPr>
        <w:t>виробнику</w:t>
      </w:r>
      <w:proofErr w:type="spellEnd"/>
      <w:r w:rsidRPr="00A6058D">
        <w:rPr>
          <w:rFonts w:eastAsia="Roboto Condensed Light"/>
        </w:rPr>
        <w:t xml:space="preserve"> товару на </w:t>
      </w:r>
      <w:proofErr w:type="spellStart"/>
      <w:r w:rsidRPr="00A6058D">
        <w:rPr>
          <w:rFonts w:eastAsia="Roboto Condensed Light"/>
        </w:rPr>
        <w:t>його</w:t>
      </w:r>
      <w:proofErr w:type="spellEnd"/>
      <w:r w:rsidRPr="00A6058D">
        <w:rPr>
          <w:rFonts w:eastAsia="Roboto Condensed Light"/>
        </w:rPr>
        <w:t xml:space="preserve"> </w:t>
      </w:r>
      <w:proofErr w:type="spellStart"/>
      <w:r w:rsidRPr="00A6058D">
        <w:rPr>
          <w:rFonts w:eastAsia="Roboto Condensed Light"/>
        </w:rPr>
        <w:t>власне</w:t>
      </w:r>
      <w:proofErr w:type="spellEnd"/>
      <w:r w:rsidRPr="00A6058D">
        <w:rPr>
          <w:rFonts w:eastAsia="Roboto Condensed Light"/>
        </w:rPr>
        <w:t xml:space="preserve"> </w:t>
      </w:r>
      <w:proofErr w:type="spellStart"/>
      <w:r w:rsidRPr="00A6058D">
        <w:rPr>
          <w:rFonts w:eastAsia="Roboto Condensed Light"/>
        </w:rPr>
        <w:t>виробництво</w:t>
      </w:r>
      <w:proofErr w:type="spellEnd"/>
      <w:r w:rsidRPr="00A6058D">
        <w:rPr>
          <w:rFonts w:eastAsia="Roboto Condensed Light"/>
        </w:rPr>
        <w:t xml:space="preserve"> товару, </w:t>
      </w:r>
      <w:proofErr w:type="spellStart"/>
      <w:r w:rsidRPr="00A6058D">
        <w:rPr>
          <w:rFonts w:eastAsia="Roboto Condensed Light"/>
        </w:rPr>
        <w:t>що</w:t>
      </w:r>
      <w:proofErr w:type="spellEnd"/>
      <w:r w:rsidRPr="00A6058D">
        <w:rPr>
          <w:rFonts w:eastAsia="Roboto Condensed Light"/>
        </w:rPr>
        <w:t xml:space="preserve"> є предметом </w:t>
      </w:r>
      <w:proofErr w:type="spellStart"/>
      <w:r w:rsidRPr="00A6058D">
        <w:rPr>
          <w:rFonts w:eastAsia="Roboto Condensed Light"/>
        </w:rPr>
        <w:t>даної</w:t>
      </w:r>
      <w:proofErr w:type="spellEnd"/>
      <w:r w:rsidRPr="00A6058D">
        <w:rPr>
          <w:rFonts w:eastAsia="Roboto Condensed Light"/>
        </w:rPr>
        <w:t xml:space="preserve"> </w:t>
      </w:r>
      <w:proofErr w:type="spellStart"/>
      <w:r w:rsidRPr="00A6058D">
        <w:rPr>
          <w:rFonts w:eastAsia="Roboto Condensed Light"/>
        </w:rPr>
        <w:t>закупівлі</w:t>
      </w:r>
      <w:proofErr w:type="spellEnd"/>
      <w:r w:rsidRPr="00A6058D">
        <w:rPr>
          <w:rFonts w:eastAsia="Roboto Condensed Light"/>
        </w:rPr>
        <w:t>;</w:t>
      </w:r>
    </w:p>
    <w:p w:rsidR="00CD7F20" w:rsidRPr="00A6058D" w:rsidRDefault="00CD7F20" w:rsidP="00CD7F20">
      <w:pPr>
        <w:numPr>
          <w:ilvl w:val="1"/>
          <w:numId w:val="2"/>
        </w:numPr>
        <w:spacing w:after="160" w:line="259" w:lineRule="auto"/>
        <w:ind w:left="0" w:firstLine="567"/>
        <w:jc w:val="both"/>
        <w:rPr>
          <w:rFonts w:eastAsia="Roboto Condensed Light"/>
        </w:rPr>
      </w:pPr>
      <w:r w:rsidRPr="00F80C16">
        <w:rPr>
          <w:rFonts w:eastAsia="Roboto Condensed Light"/>
        </w:rPr>
        <w:t xml:space="preserve">   </w:t>
      </w:r>
      <w:proofErr w:type="spellStart"/>
      <w:r w:rsidRPr="00A6058D">
        <w:rPr>
          <w:rFonts w:eastAsia="Roboto Condensed Light"/>
        </w:rPr>
        <w:t>засвідчений</w:t>
      </w:r>
      <w:proofErr w:type="spellEnd"/>
      <w:r w:rsidRPr="00A6058D">
        <w:rPr>
          <w:rFonts w:eastAsia="Roboto Condensed Light"/>
        </w:rPr>
        <w:t xml:space="preserve"> </w:t>
      </w:r>
      <w:proofErr w:type="spellStart"/>
      <w:r w:rsidRPr="00A6058D">
        <w:rPr>
          <w:rFonts w:eastAsia="Roboto Condensed Light"/>
        </w:rPr>
        <w:t>підписом</w:t>
      </w:r>
      <w:proofErr w:type="spellEnd"/>
      <w:r w:rsidRPr="00A6058D">
        <w:rPr>
          <w:rFonts w:eastAsia="Roboto Condensed Light"/>
        </w:rPr>
        <w:t xml:space="preserve"> </w:t>
      </w:r>
      <w:proofErr w:type="spellStart"/>
      <w:r w:rsidRPr="00A6058D">
        <w:rPr>
          <w:rFonts w:eastAsia="Roboto Condensed Light"/>
        </w:rPr>
        <w:t>уповноваженої</w:t>
      </w:r>
      <w:proofErr w:type="spellEnd"/>
      <w:r w:rsidRPr="00A6058D">
        <w:rPr>
          <w:rFonts w:eastAsia="Roboto Condensed Light"/>
        </w:rPr>
        <w:t xml:space="preserve"> особи </w:t>
      </w:r>
      <w:proofErr w:type="spellStart"/>
      <w:r w:rsidRPr="00A6058D">
        <w:rPr>
          <w:rFonts w:eastAsia="Roboto Condensed Light"/>
        </w:rPr>
        <w:t>учасника</w:t>
      </w:r>
      <w:proofErr w:type="spellEnd"/>
      <w:r w:rsidRPr="00A6058D">
        <w:rPr>
          <w:rFonts w:eastAsia="Roboto Condensed Light"/>
        </w:rPr>
        <w:t xml:space="preserve"> та </w:t>
      </w:r>
      <w:proofErr w:type="spellStart"/>
      <w:r w:rsidRPr="00A6058D">
        <w:rPr>
          <w:rFonts w:eastAsia="Roboto Condensed Light"/>
        </w:rPr>
        <w:t>скріплений</w:t>
      </w:r>
      <w:proofErr w:type="spellEnd"/>
      <w:r w:rsidRPr="00A6058D">
        <w:rPr>
          <w:rFonts w:eastAsia="Roboto Condensed Light"/>
        </w:rPr>
        <w:t xml:space="preserve"> </w:t>
      </w:r>
      <w:proofErr w:type="spellStart"/>
      <w:r w:rsidRPr="00A6058D">
        <w:rPr>
          <w:rFonts w:eastAsia="Roboto Condensed Light"/>
        </w:rPr>
        <w:t>печаткою</w:t>
      </w:r>
      <w:proofErr w:type="spellEnd"/>
      <w:r w:rsidRPr="00A6058D">
        <w:rPr>
          <w:rFonts w:eastAsia="Roboto Condensed Light"/>
        </w:rPr>
        <w:t xml:space="preserve"> </w:t>
      </w:r>
      <w:proofErr w:type="spellStart"/>
      <w:r w:rsidRPr="00A6058D">
        <w:rPr>
          <w:rFonts w:eastAsia="Roboto Condensed Light"/>
        </w:rPr>
        <w:t>учасника</w:t>
      </w:r>
      <w:proofErr w:type="spellEnd"/>
      <w:r w:rsidRPr="00A6058D">
        <w:rPr>
          <w:rFonts w:eastAsia="Roboto Condensed Light"/>
        </w:rPr>
        <w:t xml:space="preserve"> (у </w:t>
      </w:r>
      <w:proofErr w:type="spellStart"/>
      <w:r w:rsidRPr="00A6058D">
        <w:rPr>
          <w:rFonts w:eastAsia="Roboto Condensed Light"/>
        </w:rPr>
        <w:t>разі</w:t>
      </w:r>
      <w:proofErr w:type="spellEnd"/>
      <w:r w:rsidRPr="00A6058D">
        <w:rPr>
          <w:rFonts w:eastAsia="Roboto Condensed Light"/>
        </w:rPr>
        <w:t xml:space="preserve"> </w:t>
      </w:r>
      <w:proofErr w:type="spellStart"/>
      <w:r w:rsidRPr="00A6058D">
        <w:rPr>
          <w:rFonts w:eastAsia="Roboto Condensed Light"/>
        </w:rPr>
        <w:t>наявності</w:t>
      </w:r>
      <w:proofErr w:type="spellEnd"/>
      <w:r w:rsidRPr="00A6058D">
        <w:rPr>
          <w:rFonts w:eastAsia="Roboto Condensed Light"/>
        </w:rPr>
        <w:t xml:space="preserve">) </w:t>
      </w:r>
      <w:proofErr w:type="spellStart"/>
      <w:r w:rsidRPr="00A6058D">
        <w:rPr>
          <w:rFonts w:eastAsia="Roboto Condensed Light"/>
        </w:rPr>
        <w:t>висновок</w:t>
      </w:r>
      <w:proofErr w:type="spellEnd"/>
      <w:r w:rsidRPr="00A6058D">
        <w:rPr>
          <w:rFonts w:eastAsia="Roboto Condensed Light"/>
        </w:rPr>
        <w:t xml:space="preserve"> </w:t>
      </w:r>
      <w:proofErr w:type="spellStart"/>
      <w:r w:rsidRPr="00A6058D">
        <w:rPr>
          <w:rFonts w:eastAsia="Roboto Condensed Light"/>
        </w:rPr>
        <w:t>державної</w:t>
      </w:r>
      <w:proofErr w:type="spellEnd"/>
      <w:r w:rsidRPr="00A6058D">
        <w:rPr>
          <w:rFonts w:eastAsia="Roboto Condensed Light"/>
        </w:rPr>
        <w:t xml:space="preserve"> </w:t>
      </w:r>
      <w:proofErr w:type="spellStart"/>
      <w:r w:rsidRPr="00A6058D">
        <w:rPr>
          <w:rFonts w:eastAsia="Roboto Condensed Light"/>
        </w:rPr>
        <w:t>санітарно-епідеміологічної</w:t>
      </w:r>
      <w:proofErr w:type="spellEnd"/>
      <w:r w:rsidRPr="00A6058D">
        <w:rPr>
          <w:rFonts w:eastAsia="Roboto Condensed Light"/>
        </w:rPr>
        <w:t xml:space="preserve"> </w:t>
      </w:r>
      <w:proofErr w:type="spellStart"/>
      <w:r w:rsidRPr="00A6058D">
        <w:rPr>
          <w:rFonts w:eastAsia="Roboto Condensed Light"/>
        </w:rPr>
        <w:t>експертизи</w:t>
      </w:r>
      <w:proofErr w:type="spellEnd"/>
      <w:r w:rsidRPr="00A6058D">
        <w:rPr>
          <w:rFonts w:eastAsia="Roboto Condensed Light"/>
        </w:rPr>
        <w:t xml:space="preserve"> на товар, </w:t>
      </w:r>
      <w:proofErr w:type="spellStart"/>
      <w:r w:rsidRPr="00A6058D">
        <w:rPr>
          <w:rFonts w:eastAsia="Roboto Condensed Light"/>
        </w:rPr>
        <w:t>що</w:t>
      </w:r>
      <w:proofErr w:type="spellEnd"/>
      <w:r w:rsidRPr="00A6058D">
        <w:rPr>
          <w:rFonts w:eastAsia="Roboto Condensed Light"/>
        </w:rPr>
        <w:t xml:space="preserve"> є предметом </w:t>
      </w:r>
      <w:proofErr w:type="spellStart"/>
      <w:r w:rsidRPr="00A6058D">
        <w:rPr>
          <w:rFonts w:eastAsia="Roboto Condensed Light"/>
        </w:rPr>
        <w:t>даної</w:t>
      </w:r>
      <w:proofErr w:type="spellEnd"/>
      <w:r w:rsidRPr="00A6058D">
        <w:rPr>
          <w:rFonts w:eastAsia="Roboto Condensed Light"/>
        </w:rPr>
        <w:t xml:space="preserve"> </w:t>
      </w:r>
      <w:proofErr w:type="spellStart"/>
      <w:r w:rsidRPr="00A6058D">
        <w:rPr>
          <w:rFonts w:eastAsia="Roboto Condensed Light"/>
        </w:rPr>
        <w:t>закупівлі</w:t>
      </w:r>
      <w:proofErr w:type="spellEnd"/>
      <w:r w:rsidRPr="00A6058D">
        <w:rPr>
          <w:rFonts w:eastAsia="Roboto Condensed Light"/>
        </w:rPr>
        <w:t>;</w:t>
      </w:r>
    </w:p>
    <w:p w:rsidR="00CD7F20" w:rsidRPr="00A6058D" w:rsidRDefault="00CD7F20" w:rsidP="00CD7F20">
      <w:pPr>
        <w:ind w:firstLine="720"/>
        <w:jc w:val="both"/>
        <w:rPr>
          <w:rFonts w:eastAsia="Roboto Condensed Light"/>
        </w:rPr>
      </w:pPr>
      <w:r w:rsidRPr="00F80C16">
        <w:rPr>
          <w:rFonts w:eastAsia="Roboto Condensed Light"/>
        </w:rPr>
        <w:t xml:space="preserve">- </w:t>
      </w:r>
      <w:proofErr w:type="spellStart"/>
      <w:r w:rsidRPr="00A6058D">
        <w:rPr>
          <w:rFonts w:eastAsia="Roboto Condensed Light"/>
        </w:rPr>
        <w:t>учасник</w:t>
      </w:r>
      <w:proofErr w:type="spellEnd"/>
      <w:r w:rsidRPr="00A6058D">
        <w:rPr>
          <w:rFonts w:eastAsia="Roboto Condensed Light"/>
        </w:rPr>
        <w:t xml:space="preserve"> </w:t>
      </w:r>
      <w:proofErr w:type="spellStart"/>
      <w:r w:rsidRPr="00A6058D">
        <w:rPr>
          <w:rFonts w:eastAsia="Roboto Condensed Light"/>
        </w:rPr>
        <w:t>надає</w:t>
      </w:r>
      <w:proofErr w:type="spellEnd"/>
      <w:r w:rsidRPr="00A6058D">
        <w:rPr>
          <w:rFonts w:eastAsia="Roboto Condensed Light"/>
        </w:rPr>
        <w:t xml:space="preserve"> </w:t>
      </w:r>
      <w:proofErr w:type="spellStart"/>
      <w:r w:rsidRPr="00A6058D">
        <w:rPr>
          <w:rFonts w:eastAsia="Roboto Condensed Light"/>
        </w:rPr>
        <w:t>довідку</w:t>
      </w:r>
      <w:proofErr w:type="spellEnd"/>
      <w:r w:rsidRPr="00A6058D">
        <w:rPr>
          <w:rFonts w:eastAsia="Roboto Condensed Light"/>
        </w:rPr>
        <w:t xml:space="preserve"> у </w:t>
      </w:r>
      <w:proofErr w:type="spellStart"/>
      <w:r w:rsidRPr="00A6058D">
        <w:rPr>
          <w:rFonts w:eastAsia="Roboto Condensed Light"/>
        </w:rPr>
        <w:t>довільній</w:t>
      </w:r>
      <w:proofErr w:type="spellEnd"/>
      <w:r w:rsidRPr="00A6058D">
        <w:rPr>
          <w:rFonts w:eastAsia="Roboto Condensed Light"/>
        </w:rPr>
        <w:t xml:space="preserve"> </w:t>
      </w:r>
      <w:proofErr w:type="spellStart"/>
      <w:r w:rsidRPr="00A6058D">
        <w:rPr>
          <w:rFonts w:eastAsia="Roboto Condensed Light"/>
        </w:rPr>
        <w:t>формі</w:t>
      </w:r>
      <w:proofErr w:type="spellEnd"/>
      <w:r w:rsidRPr="00A6058D">
        <w:rPr>
          <w:rFonts w:eastAsia="Roboto Condensed Light"/>
        </w:rPr>
        <w:t xml:space="preserve"> </w:t>
      </w:r>
      <w:proofErr w:type="spellStart"/>
      <w:r w:rsidRPr="00A6058D">
        <w:rPr>
          <w:rFonts w:eastAsia="Roboto Condensed Light"/>
        </w:rPr>
        <w:t>щодо</w:t>
      </w:r>
      <w:proofErr w:type="spellEnd"/>
      <w:r w:rsidRPr="00A6058D">
        <w:rPr>
          <w:rFonts w:eastAsia="Roboto Condensed Light"/>
        </w:rPr>
        <w:t xml:space="preserve"> </w:t>
      </w:r>
      <w:proofErr w:type="spellStart"/>
      <w:r w:rsidRPr="00A6058D">
        <w:rPr>
          <w:rFonts w:eastAsia="Roboto Condensed Light"/>
        </w:rPr>
        <w:t>дотримання</w:t>
      </w:r>
      <w:proofErr w:type="spellEnd"/>
      <w:r w:rsidRPr="00A6058D">
        <w:rPr>
          <w:rFonts w:eastAsia="Roboto Condensed Light"/>
        </w:rPr>
        <w:t xml:space="preserve"> </w:t>
      </w:r>
      <w:proofErr w:type="spellStart"/>
      <w:r w:rsidRPr="00A6058D">
        <w:rPr>
          <w:rFonts w:eastAsia="Roboto Condensed Light"/>
        </w:rPr>
        <w:t>вимог</w:t>
      </w:r>
      <w:proofErr w:type="spellEnd"/>
      <w:r w:rsidRPr="00A6058D">
        <w:rPr>
          <w:rFonts w:eastAsia="Roboto Condensed Light"/>
        </w:rPr>
        <w:t xml:space="preserve"> чинного </w:t>
      </w:r>
      <w:proofErr w:type="spellStart"/>
      <w:r w:rsidRPr="00A6058D">
        <w:rPr>
          <w:rFonts w:eastAsia="Roboto Condensed Light"/>
        </w:rPr>
        <w:t>законодавства</w:t>
      </w:r>
      <w:proofErr w:type="spellEnd"/>
      <w:r w:rsidRPr="00A6058D">
        <w:rPr>
          <w:rFonts w:eastAsia="Roboto Condensed Light"/>
        </w:rPr>
        <w:t xml:space="preserve"> </w:t>
      </w:r>
      <w:proofErr w:type="spellStart"/>
      <w:r w:rsidRPr="00A6058D">
        <w:rPr>
          <w:rFonts w:eastAsia="Roboto Condensed Light"/>
        </w:rPr>
        <w:t>із</w:t>
      </w:r>
      <w:proofErr w:type="spellEnd"/>
      <w:r w:rsidRPr="00A6058D">
        <w:rPr>
          <w:rFonts w:eastAsia="Roboto Condensed Light"/>
        </w:rPr>
        <w:t xml:space="preserve"> </w:t>
      </w:r>
      <w:proofErr w:type="spellStart"/>
      <w:r w:rsidRPr="00A6058D">
        <w:rPr>
          <w:rFonts w:eastAsia="Roboto Condensed Light"/>
        </w:rPr>
        <w:t>захисту</w:t>
      </w:r>
      <w:proofErr w:type="spellEnd"/>
      <w:r w:rsidRPr="00A6058D">
        <w:rPr>
          <w:rFonts w:eastAsia="Roboto Condensed Light"/>
        </w:rPr>
        <w:t xml:space="preserve"> </w:t>
      </w:r>
      <w:proofErr w:type="spellStart"/>
      <w:r w:rsidRPr="00A6058D">
        <w:rPr>
          <w:rFonts w:eastAsia="Roboto Condensed Light"/>
        </w:rPr>
        <w:t>довкілля</w:t>
      </w:r>
      <w:proofErr w:type="spellEnd"/>
      <w:r w:rsidRPr="00A6058D">
        <w:rPr>
          <w:rFonts w:eastAsia="Roboto Condensed Light"/>
        </w:rPr>
        <w:t xml:space="preserve">, у </w:t>
      </w:r>
      <w:proofErr w:type="spellStart"/>
      <w:r w:rsidRPr="00A6058D">
        <w:rPr>
          <w:rFonts w:eastAsia="Roboto Condensed Light"/>
        </w:rPr>
        <w:t>якій</w:t>
      </w:r>
      <w:proofErr w:type="spellEnd"/>
      <w:r w:rsidRPr="00A6058D">
        <w:rPr>
          <w:rFonts w:eastAsia="Roboto Condensed Light"/>
        </w:rPr>
        <w:t xml:space="preserve"> </w:t>
      </w:r>
      <w:proofErr w:type="spellStart"/>
      <w:r w:rsidRPr="00A6058D">
        <w:rPr>
          <w:rFonts w:eastAsia="Roboto Condensed Light"/>
        </w:rPr>
        <w:t>зазначається</w:t>
      </w:r>
      <w:proofErr w:type="spellEnd"/>
      <w:r w:rsidRPr="00A6058D">
        <w:rPr>
          <w:rFonts w:eastAsia="Roboto Condensed Light"/>
        </w:rPr>
        <w:t xml:space="preserve"> </w:t>
      </w:r>
      <w:proofErr w:type="spellStart"/>
      <w:r w:rsidRPr="00A6058D">
        <w:rPr>
          <w:rFonts w:eastAsia="Roboto Condensed Light"/>
        </w:rPr>
        <w:t>застосування</w:t>
      </w:r>
      <w:proofErr w:type="spellEnd"/>
      <w:r w:rsidRPr="00A6058D">
        <w:rPr>
          <w:rFonts w:eastAsia="Roboto Condensed Light"/>
        </w:rPr>
        <w:t xml:space="preserve"> </w:t>
      </w:r>
      <w:proofErr w:type="spellStart"/>
      <w:r w:rsidRPr="00A6058D">
        <w:rPr>
          <w:rFonts w:eastAsia="Roboto Condensed Light"/>
        </w:rPr>
        <w:t>Учасником</w:t>
      </w:r>
      <w:proofErr w:type="spellEnd"/>
      <w:r w:rsidRPr="00A6058D">
        <w:rPr>
          <w:rFonts w:eastAsia="Roboto Condensed Light"/>
        </w:rPr>
        <w:t xml:space="preserve"> </w:t>
      </w:r>
      <w:proofErr w:type="spellStart"/>
      <w:r w:rsidRPr="00A6058D">
        <w:rPr>
          <w:rFonts w:eastAsia="Roboto Condensed Light"/>
        </w:rPr>
        <w:t>заходів</w:t>
      </w:r>
      <w:proofErr w:type="spellEnd"/>
      <w:r w:rsidRPr="00A6058D">
        <w:rPr>
          <w:rFonts w:eastAsia="Roboto Condensed Light"/>
        </w:rPr>
        <w:t xml:space="preserve"> </w:t>
      </w:r>
      <w:proofErr w:type="spellStart"/>
      <w:r w:rsidRPr="00A6058D">
        <w:rPr>
          <w:rFonts w:eastAsia="Roboto Condensed Light"/>
        </w:rPr>
        <w:t>із</w:t>
      </w:r>
      <w:proofErr w:type="spellEnd"/>
      <w:r w:rsidRPr="00A6058D">
        <w:rPr>
          <w:rFonts w:eastAsia="Roboto Condensed Light"/>
        </w:rPr>
        <w:t xml:space="preserve"> </w:t>
      </w:r>
      <w:proofErr w:type="spellStart"/>
      <w:r w:rsidRPr="00A6058D">
        <w:rPr>
          <w:rFonts w:eastAsia="Roboto Condensed Light"/>
        </w:rPr>
        <w:t>захисту</w:t>
      </w:r>
      <w:proofErr w:type="spellEnd"/>
      <w:r w:rsidRPr="00A6058D">
        <w:rPr>
          <w:rFonts w:eastAsia="Roboto Condensed Light"/>
        </w:rPr>
        <w:t xml:space="preserve"> </w:t>
      </w:r>
      <w:proofErr w:type="spellStart"/>
      <w:r w:rsidRPr="00A6058D">
        <w:rPr>
          <w:rFonts w:eastAsia="Roboto Condensed Light"/>
        </w:rPr>
        <w:t>довкілля</w:t>
      </w:r>
      <w:proofErr w:type="spellEnd"/>
      <w:r w:rsidRPr="00A6058D">
        <w:rPr>
          <w:rFonts w:eastAsia="Roboto Condensed Light"/>
        </w:rPr>
        <w:t xml:space="preserve">, </w:t>
      </w:r>
      <w:proofErr w:type="spellStart"/>
      <w:r w:rsidRPr="00A6058D">
        <w:rPr>
          <w:rFonts w:eastAsia="Roboto Condensed Light"/>
        </w:rPr>
        <w:t>передбачених</w:t>
      </w:r>
      <w:proofErr w:type="spellEnd"/>
      <w:r w:rsidRPr="00A6058D">
        <w:rPr>
          <w:rFonts w:eastAsia="Roboto Condensed Light"/>
        </w:rPr>
        <w:t xml:space="preserve"> </w:t>
      </w:r>
      <w:proofErr w:type="spellStart"/>
      <w:r w:rsidRPr="00A6058D">
        <w:rPr>
          <w:rFonts w:eastAsia="Roboto Condensed Light"/>
        </w:rPr>
        <w:t>чинним</w:t>
      </w:r>
      <w:proofErr w:type="spellEnd"/>
      <w:r w:rsidRPr="00A6058D">
        <w:rPr>
          <w:rFonts w:eastAsia="Roboto Condensed Light"/>
        </w:rPr>
        <w:t xml:space="preserve"> </w:t>
      </w:r>
      <w:proofErr w:type="spellStart"/>
      <w:r w:rsidRPr="00A6058D">
        <w:rPr>
          <w:rFonts w:eastAsia="Roboto Condensed Light"/>
        </w:rPr>
        <w:t>законодавством</w:t>
      </w:r>
      <w:proofErr w:type="spellEnd"/>
      <w:r w:rsidRPr="00A6058D">
        <w:rPr>
          <w:rFonts w:eastAsia="Roboto Condensed Light"/>
        </w:rPr>
        <w:t xml:space="preserve"> </w:t>
      </w:r>
      <w:proofErr w:type="spellStart"/>
      <w:r w:rsidRPr="00A6058D">
        <w:rPr>
          <w:rFonts w:eastAsia="Roboto Condensed Light"/>
        </w:rPr>
        <w:t>України</w:t>
      </w:r>
      <w:proofErr w:type="spellEnd"/>
      <w:r w:rsidRPr="00A6058D">
        <w:rPr>
          <w:rFonts w:eastAsia="Roboto Condensed Light"/>
        </w:rPr>
        <w:t xml:space="preserve"> про </w:t>
      </w:r>
      <w:proofErr w:type="spellStart"/>
      <w:r w:rsidRPr="00A6058D">
        <w:rPr>
          <w:rFonts w:eastAsia="Roboto Condensed Light"/>
        </w:rPr>
        <w:t>відходи</w:t>
      </w:r>
      <w:proofErr w:type="spellEnd"/>
      <w:r w:rsidRPr="00A6058D">
        <w:rPr>
          <w:rFonts w:eastAsia="Roboto Condensed Light"/>
        </w:rPr>
        <w:t xml:space="preserve">, </w:t>
      </w:r>
      <w:proofErr w:type="spellStart"/>
      <w:r w:rsidRPr="00A6058D">
        <w:rPr>
          <w:rFonts w:eastAsia="Roboto Condensed Light"/>
        </w:rPr>
        <w:t>пов’язаних</w:t>
      </w:r>
      <w:proofErr w:type="spellEnd"/>
      <w:r w:rsidRPr="00A6058D">
        <w:rPr>
          <w:rFonts w:eastAsia="Roboto Condensed Light"/>
        </w:rPr>
        <w:t xml:space="preserve"> з </w:t>
      </w:r>
      <w:proofErr w:type="spellStart"/>
      <w:r w:rsidRPr="00A6058D">
        <w:rPr>
          <w:rFonts w:eastAsia="Roboto Condensed Light"/>
        </w:rPr>
        <w:t>відходами</w:t>
      </w:r>
      <w:proofErr w:type="spellEnd"/>
      <w:r w:rsidRPr="00A6058D">
        <w:rPr>
          <w:rFonts w:eastAsia="Roboto Condensed Light"/>
        </w:rPr>
        <w:t xml:space="preserve">, </w:t>
      </w:r>
      <w:proofErr w:type="spellStart"/>
      <w:r w:rsidRPr="00A6058D">
        <w:rPr>
          <w:rFonts w:eastAsia="Roboto Condensed Light"/>
        </w:rPr>
        <w:t>що</w:t>
      </w:r>
      <w:proofErr w:type="spellEnd"/>
      <w:r w:rsidRPr="00A6058D">
        <w:rPr>
          <w:rFonts w:eastAsia="Roboto Condensed Light"/>
        </w:rPr>
        <w:t xml:space="preserve"> </w:t>
      </w:r>
      <w:proofErr w:type="spellStart"/>
      <w:r w:rsidRPr="00A6058D">
        <w:rPr>
          <w:rFonts w:eastAsia="Roboto Condensed Light"/>
        </w:rPr>
        <w:t>утворюються</w:t>
      </w:r>
      <w:proofErr w:type="spellEnd"/>
      <w:r w:rsidRPr="00A6058D">
        <w:rPr>
          <w:rFonts w:eastAsia="Roboto Condensed Light"/>
        </w:rPr>
        <w:t xml:space="preserve"> у </w:t>
      </w:r>
      <w:proofErr w:type="spellStart"/>
      <w:r w:rsidRPr="00A6058D">
        <w:rPr>
          <w:rFonts w:eastAsia="Roboto Condensed Light"/>
        </w:rPr>
        <w:t>процесі</w:t>
      </w:r>
      <w:proofErr w:type="spellEnd"/>
      <w:r w:rsidRPr="00A6058D">
        <w:rPr>
          <w:rFonts w:eastAsia="Roboto Condensed Light"/>
        </w:rPr>
        <w:t xml:space="preserve"> </w:t>
      </w:r>
      <w:proofErr w:type="spellStart"/>
      <w:r w:rsidRPr="00A6058D">
        <w:rPr>
          <w:rFonts w:eastAsia="Roboto Condensed Light"/>
        </w:rPr>
        <w:t>виробництва</w:t>
      </w:r>
      <w:proofErr w:type="spellEnd"/>
      <w:r w:rsidRPr="00A6058D">
        <w:rPr>
          <w:rFonts w:eastAsia="Roboto Condensed Light"/>
        </w:rPr>
        <w:t xml:space="preserve"> предмета </w:t>
      </w:r>
      <w:proofErr w:type="spellStart"/>
      <w:r w:rsidRPr="00A6058D">
        <w:rPr>
          <w:rFonts w:eastAsia="Roboto Condensed Light"/>
        </w:rPr>
        <w:t>закупівлі</w:t>
      </w:r>
      <w:proofErr w:type="spellEnd"/>
      <w:r w:rsidRPr="00A6058D">
        <w:rPr>
          <w:rFonts w:eastAsia="Roboto Condensed Light"/>
        </w:rPr>
        <w:t>.</w:t>
      </w:r>
    </w:p>
    <w:p w:rsidR="00CD7F20" w:rsidRPr="008352E5" w:rsidRDefault="00CD7F20" w:rsidP="00CD7F20">
      <w:pPr>
        <w:ind w:firstLine="708"/>
        <w:jc w:val="both"/>
        <w:rPr>
          <w:bCs/>
        </w:rPr>
      </w:pPr>
      <w:proofErr w:type="spellStart"/>
      <w:r w:rsidRPr="008352E5">
        <w:rPr>
          <w:bCs/>
        </w:rPr>
        <w:t>Складені</w:t>
      </w:r>
      <w:proofErr w:type="spellEnd"/>
      <w:r w:rsidRPr="008352E5">
        <w:rPr>
          <w:bCs/>
        </w:rPr>
        <w:t xml:space="preserve"> </w:t>
      </w:r>
      <w:proofErr w:type="spellStart"/>
      <w:r w:rsidRPr="008352E5">
        <w:rPr>
          <w:bCs/>
        </w:rPr>
        <w:t>Учасником</w:t>
      </w:r>
      <w:proofErr w:type="spellEnd"/>
      <w:r w:rsidRPr="008352E5">
        <w:rPr>
          <w:bCs/>
        </w:rPr>
        <w:t xml:space="preserve"> </w:t>
      </w:r>
      <w:proofErr w:type="spellStart"/>
      <w:r w:rsidRPr="008352E5">
        <w:rPr>
          <w:bCs/>
        </w:rPr>
        <w:t>документи</w:t>
      </w:r>
      <w:proofErr w:type="spellEnd"/>
      <w:r w:rsidRPr="008352E5">
        <w:rPr>
          <w:bCs/>
        </w:rPr>
        <w:t xml:space="preserve"> </w:t>
      </w:r>
      <w:proofErr w:type="spellStart"/>
      <w:r w:rsidRPr="008352E5">
        <w:rPr>
          <w:bCs/>
        </w:rPr>
        <w:t>подаються</w:t>
      </w:r>
      <w:proofErr w:type="spellEnd"/>
      <w:r w:rsidRPr="008352E5">
        <w:rPr>
          <w:bCs/>
        </w:rPr>
        <w:t xml:space="preserve"> ним на </w:t>
      </w:r>
      <w:proofErr w:type="spellStart"/>
      <w:r w:rsidRPr="008352E5">
        <w:rPr>
          <w:bCs/>
        </w:rPr>
        <w:t>фірмовому</w:t>
      </w:r>
      <w:proofErr w:type="spellEnd"/>
      <w:r w:rsidRPr="008352E5">
        <w:rPr>
          <w:bCs/>
        </w:rPr>
        <w:t xml:space="preserve"> бланку </w:t>
      </w:r>
      <w:proofErr w:type="spellStart"/>
      <w:r w:rsidRPr="008352E5">
        <w:rPr>
          <w:bCs/>
        </w:rPr>
        <w:t>Учасника</w:t>
      </w:r>
      <w:proofErr w:type="spellEnd"/>
      <w:r w:rsidRPr="008352E5">
        <w:rPr>
          <w:bCs/>
        </w:rPr>
        <w:t xml:space="preserve">, за </w:t>
      </w:r>
      <w:proofErr w:type="spellStart"/>
      <w:r w:rsidRPr="008352E5">
        <w:rPr>
          <w:bCs/>
        </w:rPr>
        <w:t>власноручним</w:t>
      </w:r>
      <w:proofErr w:type="spellEnd"/>
      <w:r w:rsidRPr="008352E5">
        <w:rPr>
          <w:bCs/>
        </w:rPr>
        <w:t xml:space="preserve"> </w:t>
      </w:r>
      <w:proofErr w:type="spellStart"/>
      <w:r w:rsidRPr="008352E5">
        <w:rPr>
          <w:bCs/>
        </w:rPr>
        <w:t>підписом</w:t>
      </w:r>
      <w:proofErr w:type="spellEnd"/>
      <w:r w:rsidRPr="008352E5">
        <w:rPr>
          <w:bCs/>
        </w:rPr>
        <w:t xml:space="preserve"> </w:t>
      </w:r>
      <w:proofErr w:type="spellStart"/>
      <w:r w:rsidRPr="008352E5">
        <w:rPr>
          <w:bCs/>
        </w:rPr>
        <w:t>його</w:t>
      </w:r>
      <w:proofErr w:type="spellEnd"/>
      <w:r w:rsidRPr="008352E5">
        <w:rPr>
          <w:bCs/>
        </w:rPr>
        <w:t xml:space="preserve"> </w:t>
      </w:r>
      <w:proofErr w:type="spellStart"/>
      <w:r w:rsidRPr="008352E5">
        <w:rPr>
          <w:bCs/>
        </w:rPr>
        <w:t>керівника</w:t>
      </w:r>
      <w:proofErr w:type="spellEnd"/>
      <w:r w:rsidRPr="008352E5">
        <w:rPr>
          <w:bCs/>
        </w:rPr>
        <w:t xml:space="preserve"> </w:t>
      </w:r>
      <w:proofErr w:type="spellStart"/>
      <w:r w:rsidRPr="008352E5">
        <w:rPr>
          <w:bCs/>
        </w:rPr>
        <w:t>чи</w:t>
      </w:r>
      <w:proofErr w:type="spellEnd"/>
      <w:r w:rsidRPr="008352E5">
        <w:rPr>
          <w:bCs/>
        </w:rPr>
        <w:t xml:space="preserve"> </w:t>
      </w:r>
      <w:proofErr w:type="spellStart"/>
      <w:r w:rsidRPr="008352E5">
        <w:rPr>
          <w:bCs/>
        </w:rPr>
        <w:t>уповноваженої</w:t>
      </w:r>
      <w:proofErr w:type="spellEnd"/>
      <w:r w:rsidRPr="008352E5">
        <w:rPr>
          <w:bCs/>
        </w:rPr>
        <w:t xml:space="preserve"> особи </w:t>
      </w:r>
      <w:proofErr w:type="spellStart"/>
      <w:r w:rsidRPr="008352E5">
        <w:rPr>
          <w:bCs/>
        </w:rPr>
        <w:t>Учасника</w:t>
      </w:r>
      <w:proofErr w:type="spellEnd"/>
      <w:r w:rsidRPr="008352E5">
        <w:rPr>
          <w:bCs/>
        </w:rPr>
        <w:t xml:space="preserve"> та </w:t>
      </w:r>
      <w:proofErr w:type="spellStart"/>
      <w:r w:rsidRPr="008352E5">
        <w:rPr>
          <w:bCs/>
        </w:rPr>
        <w:t>завіряються</w:t>
      </w:r>
      <w:proofErr w:type="spellEnd"/>
      <w:r w:rsidRPr="008352E5">
        <w:rPr>
          <w:bCs/>
        </w:rPr>
        <w:t xml:space="preserve"> </w:t>
      </w:r>
      <w:proofErr w:type="spellStart"/>
      <w:r w:rsidRPr="008352E5">
        <w:rPr>
          <w:bCs/>
        </w:rPr>
        <w:t>печаткою</w:t>
      </w:r>
      <w:proofErr w:type="spellEnd"/>
      <w:r w:rsidRPr="008352E5">
        <w:rPr>
          <w:bCs/>
        </w:rPr>
        <w:t xml:space="preserve"> (у </w:t>
      </w:r>
      <w:proofErr w:type="spellStart"/>
      <w:r w:rsidRPr="008352E5">
        <w:rPr>
          <w:bCs/>
        </w:rPr>
        <w:t>разі</w:t>
      </w:r>
      <w:proofErr w:type="spellEnd"/>
      <w:r w:rsidRPr="008352E5">
        <w:rPr>
          <w:bCs/>
        </w:rPr>
        <w:t xml:space="preserve"> </w:t>
      </w:r>
      <w:proofErr w:type="spellStart"/>
      <w:r w:rsidRPr="008352E5">
        <w:rPr>
          <w:bCs/>
        </w:rPr>
        <w:t>її</w:t>
      </w:r>
      <w:proofErr w:type="spellEnd"/>
      <w:r w:rsidRPr="008352E5">
        <w:rPr>
          <w:bCs/>
        </w:rPr>
        <w:t xml:space="preserve"> </w:t>
      </w:r>
      <w:proofErr w:type="spellStart"/>
      <w:r w:rsidRPr="008352E5">
        <w:rPr>
          <w:bCs/>
        </w:rPr>
        <w:t>наявності</w:t>
      </w:r>
      <w:proofErr w:type="spellEnd"/>
      <w:r w:rsidRPr="008352E5">
        <w:rPr>
          <w:bCs/>
        </w:rPr>
        <w:t>).</w:t>
      </w:r>
    </w:p>
    <w:p w:rsidR="00CD7F20" w:rsidRDefault="00CD7F20" w:rsidP="0018622E">
      <w:pPr>
        <w:pStyle w:val="a5"/>
        <w:rPr>
          <w:i/>
          <w:lang w:val="uk-UA"/>
        </w:rPr>
      </w:pPr>
    </w:p>
    <w:sectPr w:rsidR="00CD7F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Condensed Light">
    <w:charset w:val="00"/>
    <w:family w:val="auto"/>
    <w:pitch w:val="variable"/>
    <w:sig w:usb0="E00002FF" w:usb1="5000217F" w:usb2="00000021"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1EB5"/>
    <w:multiLevelType w:val="multilevel"/>
    <w:tmpl w:val="9CF83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703372"/>
    <w:multiLevelType w:val="multilevel"/>
    <w:tmpl w:val="9D8ED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07239B"/>
    <w:multiLevelType w:val="hybridMultilevel"/>
    <w:tmpl w:val="3BEC479A"/>
    <w:lvl w:ilvl="0" w:tplc="48183A3A">
      <w:start w:val="1"/>
      <w:numFmt w:val="decimal"/>
      <w:lvlText w:val="%1."/>
      <w:lvlJc w:val="left"/>
      <w:pPr>
        <w:ind w:left="360" w:hanging="360"/>
      </w:pPr>
      <w:rPr>
        <w:b/>
        <w:color w:val="auto"/>
      </w:rPr>
    </w:lvl>
    <w:lvl w:ilvl="1" w:tplc="04220019">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 w15:restartNumberingAfterBreak="0">
    <w:nsid w:val="2C1A1CE3"/>
    <w:multiLevelType w:val="multilevel"/>
    <w:tmpl w:val="B770F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E73250"/>
    <w:multiLevelType w:val="multilevel"/>
    <w:tmpl w:val="C330A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FA68A2"/>
    <w:multiLevelType w:val="hybridMultilevel"/>
    <w:tmpl w:val="3BEC479A"/>
    <w:lvl w:ilvl="0" w:tplc="48183A3A">
      <w:start w:val="1"/>
      <w:numFmt w:val="decimal"/>
      <w:lvlText w:val="%1."/>
      <w:lvlJc w:val="left"/>
      <w:pPr>
        <w:ind w:left="360" w:hanging="360"/>
      </w:pPr>
      <w:rPr>
        <w:b/>
        <w:color w:val="auto"/>
      </w:rPr>
    </w:lvl>
    <w:lvl w:ilvl="1" w:tplc="04220019">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6" w15:restartNumberingAfterBreak="0">
    <w:nsid w:val="48D728EA"/>
    <w:multiLevelType w:val="multilevel"/>
    <w:tmpl w:val="96606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E36050"/>
    <w:multiLevelType w:val="multilevel"/>
    <w:tmpl w:val="2D600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A845FF"/>
    <w:multiLevelType w:val="multilevel"/>
    <w:tmpl w:val="24C62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4C69B6"/>
    <w:multiLevelType w:val="multilevel"/>
    <w:tmpl w:val="B58E87E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Roboto Condensed Light"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694706"/>
    <w:multiLevelType w:val="multilevel"/>
    <w:tmpl w:val="0EC4E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E2C2F65"/>
    <w:multiLevelType w:val="multilevel"/>
    <w:tmpl w:val="D3783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9"/>
  </w:num>
  <w:num w:numId="3">
    <w:abstractNumId w:val="2"/>
  </w:num>
  <w:num w:numId="4">
    <w:abstractNumId w:val="7"/>
  </w:num>
  <w:num w:numId="5">
    <w:abstractNumId w:val="0"/>
  </w:num>
  <w:num w:numId="6">
    <w:abstractNumId w:val="3"/>
  </w:num>
  <w:num w:numId="7">
    <w:abstractNumId w:val="11"/>
  </w:num>
  <w:num w:numId="8">
    <w:abstractNumId w:val="4"/>
  </w:num>
  <w:num w:numId="9">
    <w:abstractNumId w:val="1"/>
  </w:num>
  <w:num w:numId="10">
    <w:abstractNumId w:val="8"/>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22E"/>
    <w:rsid w:val="0018622E"/>
    <w:rsid w:val="008D21EA"/>
    <w:rsid w:val="00CB2FCE"/>
    <w:rsid w:val="00CD7F20"/>
    <w:rsid w:val="00FA3973"/>
    <w:rsid w:val="00FB0C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86813"/>
  <w15:chartTrackingRefBased/>
  <w15:docId w15:val="{D006ECF8-9F68-4B00-8EF7-44BE0F711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622E"/>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18622E"/>
    <w:pPr>
      <w:spacing w:before="100" w:beforeAutospacing="1" w:after="100" w:afterAutospacing="1"/>
      <w:outlineLvl w:val="0"/>
    </w:pPr>
    <w:rPr>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622E"/>
    <w:rPr>
      <w:rFonts w:ascii="Times New Roman" w:eastAsia="Times New Roman" w:hAnsi="Times New Roman" w:cs="Times New Roman"/>
      <w:b/>
      <w:bCs/>
      <w:kern w:val="36"/>
      <w:sz w:val="48"/>
      <w:szCs w:val="48"/>
      <w:lang w:val="uk-UA" w:eastAsia="uk-UA"/>
    </w:rPr>
  </w:style>
  <w:style w:type="character" w:customStyle="1" w:styleId="tendertuid2nhc4">
    <w:name w:val="tender__tuid__2nhc4"/>
    <w:basedOn w:val="a0"/>
    <w:rsid w:val="0018622E"/>
  </w:style>
  <w:style w:type="character" w:customStyle="1" w:styleId="rvts8">
    <w:name w:val="rvts8"/>
    <w:basedOn w:val="a0"/>
    <w:rsid w:val="0018622E"/>
  </w:style>
  <w:style w:type="character" w:customStyle="1" w:styleId="rvts26">
    <w:name w:val="rvts26"/>
    <w:basedOn w:val="a0"/>
    <w:rsid w:val="0018622E"/>
  </w:style>
  <w:style w:type="paragraph" w:styleId="a3">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Обычный (веб) Знак1"/>
    <w:basedOn w:val="a"/>
    <w:link w:val="a4"/>
    <w:uiPriority w:val="99"/>
    <w:qFormat/>
    <w:rsid w:val="0018622E"/>
    <w:pPr>
      <w:spacing w:before="100" w:beforeAutospacing="1" w:after="100" w:afterAutospacing="1"/>
    </w:pPr>
  </w:style>
  <w:style w:type="character" w:customStyle="1" w:styleId="a4">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ink w:val="a3"/>
    <w:uiPriority w:val="99"/>
    <w:locked/>
    <w:rsid w:val="0018622E"/>
    <w:rPr>
      <w:rFonts w:ascii="Times New Roman" w:eastAsia="Times New Roman" w:hAnsi="Times New Roman" w:cs="Times New Roman"/>
      <w:sz w:val="24"/>
      <w:szCs w:val="24"/>
      <w:lang w:eastAsia="ru-RU"/>
    </w:rPr>
  </w:style>
  <w:style w:type="paragraph" w:customStyle="1" w:styleId="Default">
    <w:name w:val="Default"/>
    <w:uiPriority w:val="99"/>
    <w:rsid w:val="0018622E"/>
    <w:pPr>
      <w:autoSpaceDE w:val="0"/>
      <w:autoSpaceDN w:val="0"/>
      <w:adjustRightInd w:val="0"/>
      <w:spacing w:after="0" w:line="240" w:lineRule="auto"/>
    </w:pPr>
    <w:rPr>
      <w:rFonts w:ascii="Times New Roman" w:eastAsia="Times New Roman" w:hAnsi="Times New Roman" w:cs="Times New Roman"/>
      <w:color w:val="000000"/>
      <w:sz w:val="24"/>
      <w:szCs w:val="24"/>
      <w:lang w:val="uk-UA"/>
    </w:rPr>
  </w:style>
  <w:style w:type="paragraph" w:customStyle="1" w:styleId="Style9">
    <w:name w:val="Style9"/>
    <w:basedOn w:val="a"/>
    <w:uiPriority w:val="99"/>
    <w:rsid w:val="0018622E"/>
    <w:pPr>
      <w:widowControl w:val="0"/>
      <w:autoSpaceDE w:val="0"/>
      <w:autoSpaceDN w:val="0"/>
      <w:adjustRightInd w:val="0"/>
      <w:spacing w:line="264" w:lineRule="exact"/>
      <w:jc w:val="both"/>
    </w:pPr>
  </w:style>
  <w:style w:type="paragraph" w:styleId="a5">
    <w:name w:val="List Paragraph"/>
    <w:basedOn w:val="a"/>
    <w:uiPriority w:val="34"/>
    <w:qFormat/>
    <w:rsid w:val="0018622E"/>
    <w:pPr>
      <w:ind w:left="720"/>
      <w:contextualSpacing/>
    </w:pPr>
  </w:style>
  <w:style w:type="character" w:customStyle="1" w:styleId="h-select-all">
    <w:name w:val="h-select-all"/>
    <w:basedOn w:val="a0"/>
    <w:rsid w:val="008D21EA"/>
  </w:style>
  <w:style w:type="character" w:styleId="a6">
    <w:name w:val="Strong"/>
    <w:basedOn w:val="a0"/>
    <w:uiPriority w:val="22"/>
    <w:qFormat/>
    <w:rsid w:val="00FA3973"/>
    <w:rPr>
      <w:b/>
      <w:bCs/>
    </w:rPr>
  </w:style>
  <w:style w:type="paragraph" w:customStyle="1" w:styleId="indent">
    <w:name w:val="indent"/>
    <w:basedOn w:val="a"/>
    <w:rsid w:val="00FA3973"/>
    <w:pPr>
      <w:spacing w:before="100" w:beforeAutospacing="1" w:after="100" w:afterAutospacing="1"/>
    </w:pPr>
  </w:style>
  <w:style w:type="character" w:styleId="a7">
    <w:name w:val="Hyperlink"/>
    <w:basedOn w:val="a0"/>
    <w:uiPriority w:val="99"/>
    <w:unhideWhenUsed/>
    <w:rsid w:val="00FA3973"/>
    <w:rPr>
      <w:color w:val="0000FF"/>
      <w:u w:val="single"/>
    </w:rPr>
  </w:style>
  <w:style w:type="character" w:customStyle="1" w:styleId="rvts23">
    <w:name w:val="rvts23"/>
    <w:basedOn w:val="a0"/>
    <w:rsid w:val="00FA3973"/>
  </w:style>
  <w:style w:type="character" w:customStyle="1" w:styleId="rvts44">
    <w:name w:val="rvts44"/>
    <w:basedOn w:val="a0"/>
    <w:rsid w:val="00FA3973"/>
  </w:style>
  <w:style w:type="paragraph" w:styleId="HTML">
    <w:name w:val="HTML Preformatted"/>
    <w:basedOn w:val="a"/>
    <w:link w:val="HTML0"/>
    <w:uiPriority w:val="99"/>
    <w:unhideWhenUsed/>
    <w:rsid w:val="00FA39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A3973"/>
    <w:rPr>
      <w:rFonts w:ascii="Courier New" w:eastAsia="Times New Roman" w:hAnsi="Courier New" w:cs="Courier New"/>
      <w:sz w:val="20"/>
      <w:szCs w:val="20"/>
      <w:lang w:eastAsia="ru-RU"/>
    </w:rPr>
  </w:style>
  <w:style w:type="paragraph" w:customStyle="1" w:styleId="rvps1">
    <w:name w:val="rvps1"/>
    <w:basedOn w:val="a"/>
    <w:rsid w:val="00FA3973"/>
    <w:pPr>
      <w:spacing w:before="100" w:beforeAutospacing="1" w:after="100" w:afterAutospacing="1"/>
    </w:pPr>
  </w:style>
  <w:style w:type="character" w:customStyle="1" w:styleId="rvts15">
    <w:name w:val="rvts15"/>
    <w:basedOn w:val="a0"/>
    <w:rsid w:val="00FA3973"/>
  </w:style>
  <w:style w:type="paragraph" w:customStyle="1" w:styleId="rvps4">
    <w:name w:val="rvps4"/>
    <w:basedOn w:val="a"/>
    <w:rsid w:val="00FA3973"/>
    <w:pPr>
      <w:spacing w:before="100" w:beforeAutospacing="1" w:after="100" w:afterAutospacing="1"/>
    </w:pPr>
  </w:style>
  <w:style w:type="paragraph" w:customStyle="1" w:styleId="rvps7">
    <w:name w:val="rvps7"/>
    <w:basedOn w:val="a"/>
    <w:rsid w:val="00FA3973"/>
    <w:pPr>
      <w:spacing w:before="100" w:beforeAutospacing="1" w:after="100" w:afterAutospacing="1"/>
    </w:pPr>
  </w:style>
  <w:style w:type="character" w:customStyle="1" w:styleId="rvts9">
    <w:name w:val="rvts9"/>
    <w:basedOn w:val="a0"/>
    <w:rsid w:val="00FA3973"/>
  </w:style>
  <w:style w:type="paragraph" w:customStyle="1" w:styleId="rvps14">
    <w:name w:val="rvps14"/>
    <w:basedOn w:val="a"/>
    <w:rsid w:val="00FA3973"/>
    <w:pPr>
      <w:spacing w:before="100" w:beforeAutospacing="1" w:after="100" w:afterAutospacing="1"/>
    </w:pPr>
  </w:style>
  <w:style w:type="paragraph" w:customStyle="1" w:styleId="rvps12">
    <w:name w:val="rvps12"/>
    <w:basedOn w:val="a"/>
    <w:rsid w:val="00FA3973"/>
    <w:pPr>
      <w:spacing w:before="100" w:beforeAutospacing="1" w:after="100" w:afterAutospacing="1"/>
    </w:pPr>
  </w:style>
  <w:style w:type="character" w:customStyle="1" w:styleId="rvts48">
    <w:name w:val="rvts48"/>
    <w:basedOn w:val="a0"/>
    <w:rsid w:val="00FA3973"/>
  </w:style>
  <w:style w:type="paragraph" w:customStyle="1" w:styleId="rvps6">
    <w:name w:val="rvps6"/>
    <w:basedOn w:val="a"/>
    <w:rsid w:val="00FA3973"/>
    <w:pPr>
      <w:spacing w:before="100" w:beforeAutospacing="1" w:after="100" w:afterAutospacing="1"/>
    </w:pPr>
  </w:style>
  <w:style w:type="character" w:customStyle="1" w:styleId="docdata">
    <w:name w:val="docdata"/>
    <w:aliases w:val="docy,v5,2379,baiaagaaboqcaaadfauaaawkbqaaaaaaaaaaaaaaaaaaaaaaaaaaaaaaaaaaaaaaaaaaaaaaaaaaaaaaaaaaaaaaaaaaaaaaaaaaaaaaaaaaaaaaaaaaaaaaaaaaaaaaaaaaaaaaaaaaaaaaaaaaaaaaaaaaaaaaaaaaaaaaaaaaaaaaaaaaaaaaaaaaaaaaaaaaaaaaaaaaaaaaaaaaaaaaaaaaaaaaaaaaaaaa"/>
    <w:rsid w:val="00CD7F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577247">
      <w:bodyDiv w:val="1"/>
      <w:marLeft w:val="0"/>
      <w:marRight w:val="0"/>
      <w:marTop w:val="0"/>
      <w:marBottom w:val="0"/>
      <w:divBdr>
        <w:top w:val="none" w:sz="0" w:space="0" w:color="auto"/>
        <w:left w:val="none" w:sz="0" w:space="0" w:color="auto"/>
        <w:bottom w:val="none" w:sz="0" w:space="0" w:color="auto"/>
        <w:right w:val="none" w:sz="0" w:space="0" w:color="auto"/>
      </w:divBdr>
      <w:divsChild>
        <w:div w:id="617489555">
          <w:marLeft w:val="0"/>
          <w:marRight w:val="0"/>
          <w:marTop w:val="0"/>
          <w:marBottom w:val="0"/>
          <w:divBdr>
            <w:top w:val="none" w:sz="0" w:space="0" w:color="auto"/>
            <w:left w:val="none" w:sz="0" w:space="0" w:color="auto"/>
            <w:bottom w:val="none" w:sz="0" w:space="0" w:color="auto"/>
            <w:right w:val="none" w:sz="0" w:space="0" w:color="auto"/>
          </w:divBdr>
        </w:div>
        <w:div w:id="1445996761">
          <w:marLeft w:val="0"/>
          <w:marRight w:val="0"/>
          <w:marTop w:val="0"/>
          <w:marBottom w:val="0"/>
          <w:divBdr>
            <w:top w:val="none" w:sz="0" w:space="0" w:color="auto"/>
            <w:left w:val="none" w:sz="0" w:space="0" w:color="auto"/>
            <w:bottom w:val="none" w:sz="0" w:space="0" w:color="auto"/>
            <w:right w:val="none" w:sz="0" w:space="0" w:color="auto"/>
          </w:divBdr>
        </w:div>
      </w:divsChild>
    </w:div>
    <w:div w:id="823735847">
      <w:bodyDiv w:val="1"/>
      <w:marLeft w:val="0"/>
      <w:marRight w:val="0"/>
      <w:marTop w:val="0"/>
      <w:marBottom w:val="0"/>
      <w:divBdr>
        <w:top w:val="none" w:sz="0" w:space="0" w:color="auto"/>
        <w:left w:val="none" w:sz="0" w:space="0" w:color="auto"/>
        <w:bottom w:val="none" w:sz="0" w:space="0" w:color="auto"/>
        <w:right w:val="none" w:sz="0" w:space="0" w:color="auto"/>
      </w:divBdr>
      <w:divsChild>
        <w:div w:id="2123958716">
          <w:marLeft w:val="0"/>
          <w:marRight w:val="0"/>
          <w:marTop w:val="0"/>
          <w:marBottom w:val="0"/>
          <w:divBdr>
            <w:top w:val="none" w:sz="0" w:space="0" w:color="auto"/>
            <w:left w:val="none" w:sz="0" w:space="0" w:color="auto"/>
            <w:bottom w:val="none" w:sz="0" w:space="0" w:color="auto"/>
            <w:right w:val="none" w:sz="0" w:space="0" w:color="auto"/>
          </w:divBdr>
        </w:div>
        <w:div w:id="2133860412">
          <w:marLeft w:val="0"/>
          <w:marRight w:val="0"/>
          <w:marTop w:val="0"/>
          <w:marBottom w:val="0"/>
          <w:divBdr>
            <w:top w:val="none" w:sz="0" w:space="0" w:color="auto"/>
            <w:left w:val="none" w:sz="0" w:space="0" w:color="auto"/>
            <w:bottom w:val="none" w:sz="0" w:space="0" w:color="auto"/>
            <w:right w:val="none" w:sz="0" w:space="0" w:color="auto"/>
          </w:divBdr>
        </w:div>
      </w:divsChild>
    </w:div>
    <w:div w:id="1132209888">
      <w:bodyDiv w:val="1"/>
      <w:marLeft w:val="0"/>
      <w:marRight w:val="0"/>
      <w:marTop w:val="0"/>
      <w:marBottom w:val="0"/>
      <w:divBdr>
        <w:top w:val="none" w:sz="0" w:space="0" w:color="auto"/>
        <w:left w:val="none" w:sz="0" w:space="0" w:color="auto"/>
        <w:bottom w:val="none" w:sz="0" w:space="0" w:color="auto"/>
        <w:right w:val="none" w:sz="0" w:space="0" w:color="auto"/>
      </w:divBdr>
    </w:div>
    <w:div w:id="208025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otline.ua/computer/printery-kopiry-mfu/75-4823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rada.gov.ua/go/869-2009-&#1087;" TargetMode="External"/><Relationship Id="rId5" Type="http://schemas.openxmlformats.org/officeDocument/2006/relationships/hyperlink" Target="http://zakon3.rada.gov.ua/laws/show/74/95-%D0%B2%D1%8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7</Pages>
  <Words>2112</Words>
  <Characters>12043</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Палагнюк Ольга Степанівна</dc:creator>
  <cp:keywords/>
  <dc:description/>
  <cp:lastModifiedBy>Палагнюк Ольга Степанівна</cp:lastModifiedBy>
  <cp:revision>1</cp:revision>
  <dcterms:created xsi:type="dcterms:W3CDTF">2021-08-18T06:17:00Z</dcterms:created>
  <dcterms:modified xsi:type="dcterms:W3CDTF">2021-08-18T07:11:00Z</dcterms:modified>
</cp:coreProperties>
</file>